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EEA" w:rsidRPr="00276D5B" w:rsidRDefault="00E54EEA" w:rsidP="00FC690A">
      <w:pPr>
        <w:ind w:firstLine="360"/>
        <w:jc w:val="both"/>
        <w:rPr>
          <w:rFonts w:ascii="Times New Roman" w:hAnsi="Times New Roman" w:cs="Times New Roman"/>
          <w:sz w:val="28"/>
          <w:szCs w:val="28"/>
        </w:rPr>
      </w:pPr>
    </w:p>
    <w:p w:rsidR="00E54EEA" w:rsidRDefault="00E54EEA" w:rsidP="0002508C">
      <w:pPr>
        <w:ind w:firstLine="360"/>
        <w:jc w:val="both"/>
        <w:rPr>
          <w:rFonts w:ascii="Times New Roman" w:hAnsi="Times New Roman" w:cs="Times New Roman"/>
          <w:sz w:val="28"/>
          <w:szCs w:val="28"/>
        </w:rPr>
      </w:pPr>
    </w:p>
    <w:p w:rsidR="00E54EEA" w:rsidRDefault="00E54EEA" w:rsidP="0002508C">
      <w:pPr>
        <w:ind w:firstLine="360"/>
        <w:jc w:val="both"/>
        <w:rPr>
          <w:rFonts w:ascii="Times New Roman" w:hAnsi="Times New Roman" w:cs="Times New Roman"/>
          <w:sz w:val="28"/>
          <w:szCs w:val="28"/>
        </w:rPr>
      </w:pPr>
    </w:p>
    <w:p w:rsidR="00E54EEA" w:rsidRDefault="00E54EEA" w:rsidP="0002508C">
      <w:pPr>
        <w:ind w:firstLine="360"/>
        <w:jc w:val="both"/>
        <w:rPr>
          <w:rFonts w:ascii="Times New Roman" w:hAnsi="Times New Roman" w:cs="Times New Roman"/>
          <w:sz w:val="28"/>
          <w:szCs w:val="28"/>
        </w:rPr>
      </w:pPr>
    </w:p>
    <w:p w:rsidR="00276D5B" w:rsidRDefault="00276D5B" w:rsidP="00276D5B">
      <w:pPr>
        <w:jc w:val="both"/>
        <w:rPr>
          <w:rFonts w:ascii="Times New Roman" w:hAnsi="Times New Roman" w:cs="Times New Roman"/>
          <w:sz w:val="56"/>
          <w:szCs w:val="56"/>
        </w:rPr>
      </w:pPr>
    </w:p>
    <w:p w:rsidR="00276D5B" w:rsidRPr="00961CA1" w:rsidRDefault="00276D5B" w:rsidP="00EE6CD2">
      <w:pPr>
        <w:jc w:val="center"/>
        <w:rPr>
          <w:rFonts w:ascii="Times New Roman" w:hAnsi="Times New Roman" w:cs="Times New Roman"/>
          <w:b/>
          <w:color w:val="17365D" w:themeColor="text2" w:themeShade="BF"/>
          <w:sz w:val="56"/>
          <w:szCs w:val="56"/>
        </w:rPr>
      </w:pPr>
      <w:r w:rsidRPr="00961CA1">
        <w:rPr>
          <w:rFonts w:ascii="Times New Roman" w:hAnsi="Times New Roman" w:cs="Times New Roman"/>
          <w:b/>
          <w:color w:val="17365D" w:themeColor="text2" w:themeShade="BF"/>
          <w:sz w:val="56"/>
          <w:szCs w:val="56"/>
        </w:rPr>
        <w:t>«Музыкально-дидактические игры</w:t>
      </w:r>
    </w:p>
    <w:p w:rsidR="00276D5B" w:rsidRPr="00961CA1" w:rsidRDefault="00276D5B" w:rsidP="00276D5B">
      <w:pPr>
        <w:jc w:val="both"/>
        <w:rPr>
          <w:rFonts w:ascii="Times New Roman" w:hAnsi="Times New Roman" w:cs="Times New Roman"/>
          <w:b/>
          <w:color w:val="17365D" w:themeColor="text2" w:themeShade="BF"/>
          <w:sz w:val="56"/>
          <w:szCs w:val="56"/>
        </w:rPr>
      </w:pPr>
      <w:r w:rsidRPr="00961CA1">
        <w:rPr>
          <w:rFonts w:ascii="Times New Roman" w:hAnsi="Times New Roman" w:cs="Times New Roman"/>
          <w:b/>
          <w:color w:val="17365D" w:themeColor="text2" w:themeShade="BF"/>
          <w:sz w:val="56"/>
          <w:szCs w:val="56"/>
        </w:rPr>
        <w:t>для детей дошкольного возраста»</w:t>
      </w:r>
    </w:p>
    <w:p w:rsidR="00276D5B" w:rsidRPr="00276D5B" w:rsidRDefault="00276D5B" w:rsidP="0002508C">
      <w:pPr>
        <w:ind w:firstLine="360"/>
        <w:jc w:val="both"/>
        <w:rPr>
          <w:rFonts w:ascii="Times New Roman" w:hAnsi="Times New Roman" w:cs="Times New Roman"/>
          <w:sz w:val="56"/>
          <w:szCs w:val="56"/>
        </w:rPr>
      </w:pPr>
    </w:p>
    <w:p w:rsidR="00276D5B" w:rsidRDefault="00276D5B" w:rsidP="0002508C">
      <w:pPr>
        <w:ind w:firstLine="360"/>
        <w:jc w:val="both"/>
        <w:rPr>
          <w:rFonts w:ascii="Times New Roman" w:hAnsi="Times New Roman" w:cs="Times New Roman"/>
          <w:sz w:val="28"/>
          <w:szCs w:val="28"/>
        </w:rPr>
      </w:pPr>
    </w:p>
    <w:p w:rsidR="00276D5B" w:rsidRDefault="00276D5B" w:rsidP="00276D5B">
      <w:pPr>
        <w:ind w:firstLine="360"/>
        <w:jc w:val="both"/>
        <w:rPr>
          <w:rFonts w:ascii="Times New Roman" w:hAnsi="Times New Roman" w:cs="Times New Roman"/>
          <w:sz w:val="28"/>
          <w:szCs w:val="28"/>
        </w:rPr>
      </w:pPr>
    </w:p>
    <w:p w:rsidR="00276D5B" w:rsidRPr="00394B92" w:rsidRDefault="00276D5B" w:rsidP="00276D5B">
      <w:pPr>
        <w:jc w:val="center"/>
        <w:rPr>
          <w:rFonts w:ascii="Times New Roman" w:hAnsi="Times New Roman" w:cs="Times New Roman"/>
          <w:b/>
          <w:i/>
          <w:color w:val="002060"/>
          <w:sz w:val="40"/>
          <w:szCs w:val="40"/>
        </w:rPr>
      </w:pPr>
    </w:p>
    <w:p w:rsidR="00E54EEA" w:rsidRPr="00394B92" w:rsidRDefault="00E54EEA" w:rsidP="0002508C">
      <w:pPr>
        <w:ind w:firstLine="360"/>
        <w:jc w:val="both"/>
        <w:rPr>
          <w:rFonts w:ascii="Times New Roman" w:hAnsi="Times New Roman" w:cs="Times New Roman"/>
          <w:b/>
          <w:color w:val="002060"/>
          <w:sz w:val="28"/>
          <w:szCs w:val="28"/>
        </w:rPr>
      </w:pPr>
    </w:p>
    <w:p w:rsidR="00E54EEA" w:rsidRDefault="00E54EEA" w:rsidP="0002508C">
      <w:pPr>
        <w:ind w:firstLine="360"/>
        <w:jc w:val="both"/>
        <w:rPr>
          <w:rFonts w:ascii="Times New Roman" w:hAnsi="Times New Roman" w:cs="Times New Roman"/>
          <w:sz w:val="28"/>
          <w:szCs w:val="28"/>
        </w:rPr>
      </w:pPr>
    </w:p>
    <w:p w:rsidR="00E54EEA" w:rsidRDefault="00E54EEA" w:rsidP="0002508C">
      <w:pPr>
        <w:ind w:firstLine="360"/>
        <w:jc w:val="both"/>
        <w:rPr>
          <w:rFonts w:ascii="Times New Roman" w:hAnsi="Times New Roman" w:cs="Times New Roman"/>
          <w:sz w:val="28"/>
          <w:szCs w:val="28"/>
        </w:rPr>
      </w:pPr>
    </w:p>
    <w:p w:rsidR="00276D5B" w:rsidRDefault="00276D5B" w:rsidP="00276D5B">
      <w:pPr>
        <w:ind w:firstLine="360"/>
        <w:jc w:val="center"/>
        <w:rPr>
          <w:rFonts w:ascii="Times New Roman" w:hAnsi="Times New Roman" w:cs="Times New Roman"/>
          <w:sz w:val="28"/>
          <w:szCs w:val="28"/>
        </w:rPr>
      </w:pPr>
    </w:p>
    <w:p w:rsidR="00276D5B" w:rsidRDefault="00276D5B" w:rsidP="00276D5B">
      <w:pPr>
        <w:ind w:firstLine="360"/>
        <w:jc w:val="center"/>
        <w:rPr>
          <w:rFonts w:ascii="Times New Roman" w:hAnsi="Times New Roman" w:cs="Times New Roman"/>
          <w:sz w:val="28"/>
          <w:szCs w:val="28"/>
        </w:rPr>
      </w:pPr>
    </w:p>
    <w:p w:rsidR="00276D5B" w:rsidRDefault="00276D5B" w:rsidP="00276D5B">
      <w:pPr>
        <w:ind w:firstLine="360"/>
        <w:jc w:val="center"/>
        <w:rPr>
          <w:rFonts w:ascii="Times New Roman" w:hAnsi="Times New Roman" w:cs="Times New Roman"/>
          <w:sz w:val="28"/>
          <w:szCs w:val="28"/>
        </w:rPr>
      </w:pPr>
    </w:p>
    <w:p w:rsidR="00276D5B" w:rsidRDefault="00276D5B" w:rsidP="00276D5B">
      <w:pPr>
        <w:ind w:firstLine="360"/>
        <w:jc w:val="center"/>
        <w:rPr>
          <w:rFonts w:ascii="Times New Roman" w:hAnsi="Times New Roman" w:cs="Times New Roman"/>
          <w:sz w:val="28"/>
          <w:szCs w:val="28"/>
        </w:rPr>
      </w:pPr>
    </w:p>
    <w:p w:rsidR="00E54EEA" w:rsidRPr="00394B92" w:rsidRDefault="00666ED5" w:rsidP="00276D5B">
      <w:pP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г. Майкоп</w:t>
      </w:r>
      <w:r w:rsidR="00276D5B" w:rsidRPr="00394B92">
        <w:rPr>
          <w:rFonts w:ascii="Times New Roman" w:hAnsi="Times New Roman" w:cs="Times New Roman"/>
          <w:b/>
          <w:color w:val="002060"/>
          <w:sz w:val="28"/>
          <w:szCs w:val="28"/>
        </w:rPr>
        <w:t xml:space="preserve"> 2017г.</w:t>
      </w: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612FF0">
      <w:pPr>
        <w:pStyle w:val="Default"/>
        <w:rPr>
          <w:sz w:val="28"/>
          <w:szCs w:val="28"/>
        </w:rPr>
      </w:pPr>
    </w:p>
    <w:p w:rsidR="005040B7" w:rsidRPr="005142BB" w:rsidRDefault="005040B7" w:rsidP="005040B7">
      <w:pPr>
        <w:pStyle w:val="Default"/>
        <w:jc w:val="center"/>
        <w:rPr>
          <w:b/>
          <w:sz w:val="36"/>
          <w:szCs w:val="36"/>
        </w:rPr>
      </w:pPr>
    </w:p>
    <w:p w:rsidR="005040B7" w:rsidRPr="005142BB" w:rsidRDefault="005040B7" w:rsidP="005142BB">
      <w:pPr>
        <w:pStyle w:val="Default"/>
        <w:jc w:val="center"/>
        <w:rPr>
          <w:b/>
          <w:sz w:val="36"/>
          <w:szCs w:val="36"/>
        </w:rPr>
      </w:pPr>
      <w:r w:rsidRPr="005142BB">
        <w:rPr>
          <w:b/>
          <w:sz w:val="36"/>
          <w:szCs w:val="36"/>
        </w:rPr>
        <w:t>СОДЕРЖАНИЕ:</w:t>
      </w:r>
    </w:p>
    <w:p w:rsidR="005040B7" w:rsidRDefault="0070521A" w:rsidP="0070521A">
      <w:pPr>
        <w:pStyle w:val="Default"/>
        <w:tabs>
          <w:tab w:val="left" w:pos="5673"/>
        </w:tabs>
        <w:ind w:left="360"/>
        <w:rPr>
          <w:sz w:val="28"/>
          <w:szCs w:val="28"/>
        </w:rPr>
      </w:pPr>
      <w:r>
        <w:rPr>
          <w:sz w:val="28"/>
          <w:szCs w:val="28"/>
        </w:rPr>
        <w:tab/>
      </w:r>
    </w:p>
    <w:p w:rsidR="005040B7" w:rsidRDefault="005040B7" w:rsidP="005040B7">
      <w:pPr>
        <w:pStyle w:val="Default"/>
        <w:ind w:left="360"/>
        <w:rPr>
          <w:sz w:val="28"/>
          <w:szCs w:val="28"/>
        </w:rPr>
      </w:pPr>
    </w:p>
    <w:p w:rsidR="005040B7" w:rsidRDefault="005040B7" w:rsidP="005040B7">
      <w:pPr>
        <w:pStyle w:val="Default"/>
        <w:ind w:left="360"/>
        <w:rPr>
          <w:sz w:val="28"/>
          <w:szCs w:val="28"/>
        </w:rPr>
      </w:pPr>
    </w:p>
    <w:p w:rsidR="005040B7" w:rsidRPr="005142BB" w:rsidRDefault="005040B7" w:rsidP="0067553B">
      <w:pPr>
        <w:pStyle w:val="Default"/>
        <w:rPr>
          <w:sz w:val="36"/>
          <w:szCs w:val="36"/>
        </w:rPr>
      </w:pPr>
      <w:r w:rsidRPr="005142BB">
        <w:rPr>
          <w:sz w:val="36"/>
          <w:szCs w:val="36"/>
          <w:lang w:val="en-US"/>
        </w:rPr>
        <w:t>I</w:t>
      </w:r>
      <w:r w:rsidRPr="005142BB">
        <w:rPr>
          <w:sz w:val="36"/>
          <w:szCs w:val="36"/>
        </w:rPr>
        <w:t xml:space="preserve">   Введение………………………</w:t>
      </w:r>
      <w:r w:rsidR="0067553B">
        <w:rPr>
          <w:sz w:val="36"/>
          <w:szCs w:val="36"/>
        </w:rPr>
        <w:t>…………………….</w:t>
      </w:r>
      <w:r w:rsidRPr="005142BB">
        <w:rPr>
          <w:sz w:val="36"/>
          <w:szCs w:val="36"/>
        </w:rPr>
        <w:t>…стр. 2</w:t>
      </w:r>
    </w:p>
    <w:p w:rsidR="005040B7" w:rsidRPr="005142BB" w:rsidRDefault="005040B7" w:rsidP="005040B7">
      <w:pPr>
        <w:pStyle w:val="Default"/>
        <w:rPr>
          <w:sz w:val="36"/>
          <w:szCs w:val="36"/>
        </w:rPr>
      </w:pPr>
    </w:p>
    <w:p w:rsidR="005040B7" w:rsidRPr="005142BB" w:rsidRDefault="005040B7" w:rsidP="005040B7">
      <w:pPr>
        <w:pStyle w:val="Default"/>
        <w:rPr>
          <w:sz w:val="36"/>
          <w:szCs w:val="36"/>
        </w:rPr>
      </w:pPr>
      <w:r w:rsidRPr="005142BB">
        <w:rPr>
          <w:sz w:val="36"/>
          <w:szCs w:val="36"/>
          <w:lang w:val="en-US"/>
        </w:rPr>
        <w:t>II</w:t>
      </w:r>
      <w:r w:rsidRPr="005142BB">
        <w:rPr>
          <w:sz w:val="36"/>
          <w:szCs w:val="36"/>
        </w:rPr>
        <w:t xml:space="preserve">  Музыкально-дидактические игры для детей дошкольного возраста:</w:t>
      </w:r>
    </w:p>
    <w:p w:rsidR="005040B7" w:rsidRPr="005142BB" w:rsidRDefault="005040B7" w:rsidP="005040B7">
      <w:pPr>
        <w:pStyle w:val="Default"/>
        <w:ind w:left="1080"/>
        <w:rPr>
          <w:sz w:val="36"/>
          <w:szCs w:val="36"/>
        </w:rPr>
      </w:pPr>
      <w:r w:rsidRPr="005142BB">
        <w:rPr>
          <w:sz w:val="36"/>
          <w:szCs w:val="36"/>
        </w:rPr>
        <w:t>1.Младший возраст………</w:t>
      </w:r>
      <w:r w:rsidR="0067553B">
        <w:rPr>
          <w:sz w:val="36"/>
          <w:szCs w:val="36"/>
        </w:rPr>
        <w:t>…………………</w:t>
      </w:r>
      <w:r w:rsidRPr="005142BB">
        <w:rPr>
          <w:sz w:val="36"/>
          <w:szCs w:val="36"/>
        </w:rPr>
        <w:t>….стр.3-5</w:t>
      </w:r>
    </w:p>
    <w:p w:rsidR="005040B7" w:rsidRPr="005142BB" w:rsidRDefault="005A50AA" w:rsidP="005040B7">
      <w:pPr>
        <w:pStyle w:val="Default"/>
        <w:ind w:left="1080"/>
        <w:rPr>
          <w:sz w:val="36"/>
          <w:szCs w:val="36"/>
        </w:rPr>
      </w:pPr>
      <w:r>
        <w:rPr>
          <w:sz w:val="36"/>
          <w:szCs w:val="36"/>
        </w:rPr>
        <w:t>2.Средний возраст………</w:t>
      </w:r>
      <w:r w:rsidR="0067553B">
        <w:rPr>
          <w:sz w:val="36"/>
          <w:szCs w:val="36"/>
        </w:rPr>
        <w:t>…………………</w:t>
      </w:r>
      <w:r>
        <w:rPr>
          <w:sz w:val="36"/>
          <w:szCs w:val="36"/>
        </w:rPr>
        <w:t>…...стр.5-9</w:t>
      </w:r>
    </w:p>
    <w:p w:rsidR="005040B7" w:rsidRPr="005142BB" w:rsidRDefault="005A50AA" w:rsidP="005040B7">
      <w:pPr>
        <w:pStyle w:val="Default"/>
        <w:ind w:left="1080"/>
        <w:rPr>
          <w:sz w:val="36"/>
          <w:szCs w:val="36"/>
        </w:rPr>
      </w:pPr>
      <w:r>
        <w:rPr>
          <w:sz w:val="36"/>
          <w:szCs w:val="36"/>
        </w:rPr>
        <w:t xml:space="preserve">3.Старший </w:t>
      </w:r>
      <w:r w:rsidR="0067553B">
        <w:rPr>
          <w:sz w:val="36"/>
          <w:szCs w:val="36"/>
        </w:rPr>
        <w:t xml:space="preserve">дошкольный </w:t>
      </w:r>
      <w:r>
        <w:rPr>
          <w:sz w:val="36"/>
          <w:szCs w:val="36"/>
        </w:rPr>
        <w:t>возраст…</w:t>
      </w:r>
      <w:r w:rsidR="0067553B">
        <w:rPr>
          <w:sz w:val="36"/>
          <w:szCs w:val="36"/>
        </w:rPr>
        <w:t>.</w:t>
      </w:r>
      <w:r>
        <w:rPr>
          <w:sz w:val="36"/>
          <w:szCs w:val="36"/>
        </w:rPr>
        <w:t>…</w:t>
      </w:r>
      <w:r w:rsidR="0067553B">
        <w:rPr>
          <w:sz w:val="36"/>
          <w:szCs w:val="36"/>
        </w:rPr>
        <w:t>.</w:t>
      </w:r>
      <w:r>
        <w:rPr>
          <w:sz w:val="36"/>
          <w:szCs w:val="36"/>
        </w:rPr>
        <w:t>……..стр.10-19</w:t>
      </w:r>
    </w:p>
    <w:p w:rsidR="005040B7" w:rsidRPr="005142BB" w:rsidRDefault="005040B7" w:rsidP="005040B7">
      <w:pPr>
        <w:pStyle w:val="Default"/>
        <w:rPr>
          <w:sz w:val="36"/>
          <w:szCs w:val="36"/>
        </w:rPr>
      </w:pPr>
    </w:p>
    <w:p w:rsidR="005040B7" w:rsidRPr="005142BB" w:rsidRDefault="005040B7" w:rsidP="005040B7">
      <w:pPr>
        <w:pStyle w:val="Default"/>
        <w:rPr>
          <w:sz w:val="36"/>
          <w:szCs w:val="36"/>
        </w:rPr>
      </w:pPr>
      <w:r w:rsidRPr="005142BB">
        <w:rPr>
          <w:sz w:val="36"/>
          <w:szCs w:val="36"/>
          <w:lang w:val="en-US"/>
        </w:rPr>
        <w:t>III</w:t>
      </w:r>
      <w:r w:rsidR="0067553B">
        <w:rPr>
          <w:sz w:val="36"/>
          <w:szCs w:val="36"/>
        </w:rPr>
        <w:t xml:space="preserve"> Список литературы……………………….……</w:t>
      </w:r>
      <w:r w:rsidR="005A50AA">
        <w:rPr>
          <w:sz w:val="36"/>
          <w:szCs w:val="36"/>
        </w:rPr>
        <w:t>…...стр.20</w:t>
      </w:r>
    </w:p>
    <w:p w:rsidR="005040B7" w:rsidRPr="005142BB" w:rsidRDefault="005040B7" w:rsidP="005040B7">
      <w:pPr>
        <w:pStyle w:val="Default"/>
        <w:rPr>
          <w:sz w:val="36"/>
          <w:szCs w:val="36"/>
        </w:rPr>
      </w:pPr>
    </w:p>
    <w:p w:rsidR="005040B7" w:rsidRPr="005142BB" w:rsidRDefault="005040B7" w:rsidP="005040B7">
      <w:pPr>
        <w:pStyle w:val="Default"/>
        <w:rPr>
          <w:sz w:val="36"/>
          <w:szCs w:val="36"/>
        </w:rPr>
      </w:pPr>
    </w:p>
    <w:p w:rsidR="005040B7" w:rsidRDefault="005040B7" w:rsidP="005040B7">
      <w:pPr>
        <w:pStyle w:val="Default"/>
        <w:rPr>
          <w:sz w:val="28"/>
          <w:szCs w:val="28"/>
        </w:rPr>
      </w:pPr>
    </w:p>
    <w:p w:rsidR="005040B7" w:rsidRDefault="005040B7" w:rsidP="005040B7">
      <w:pPr>
        <w:pStyle w:val="Default"/>
        <w:rPr>
          <w:sz w:val="28"/>
          <w:szCs w:val="28"/>
        </w:rPr>
      </w:pPr>
    </w:p>
    <w:p w:rsidR="005040B7" w:rsidRDefault="005040B7" w:rsidP="005040B7">
      <w:pPr>
        <w:pStyle w:val="Default"/>
        <w:rPr>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5040B7" w:rsidRDefault="005040B7" w:rsidP="00933EF4">
      <w:pPr>
        <w:autoSpaceDE w:val="0"/>
        <w:autoSpaceDN w:val="0"/>
        <w:adjustRightInd w:val="0"/>
        <w:spacing w:after="0" w:line="240" w:lineRule="auto"/>
        <w:jc w:val="both"/>
        <w:rPr>
          <w:rFonts w:ascii="Times New Roman" w:hAnsi="Times New Roman" w:cs="Times New Roman"/>
          <w:sz w:val="28"/>
          <w:szCs w:val="28"/>
        </w:rPr>
      </w:pPr>
    </w:p>
    <w:p w:rsidR="00630F61" w:rsidRDefault="00630F61" w:rsidP="00E16D7F">
      <w:pPr>
        <w:autoSpaceDE w:val="0"/>
        <w:autoSpaceDN w:val="0"/>
        <w:adjustRightInd w:val="0"/>
        <w:spacing w:after="0" w:line="240" w:lineRule="auto"/>
        <w:jc w:val="both"/>
        <w:rPr>
          <w:rFonts w:ascii="Times New Roman" w:hAnsi="Times New Roman" w:cs="Times New Roman"/>
          <w:sz w:val="28"/>
          <w:szCs w:val="28"/>
        </w:rPr>
      </w:pPr>
    </w:p>
    <w:p w:rsidR="00796D0E" w:rsidRPr="00796D0E" w:rsidRDefault="00796D0E" w:rsidP="00B079CC">
      <w:pPr>
        <w:pStyle w:val="af3"/>
        <w:jc w:val="both"/>
        <w:rPr>
          <w:rFonts w:ascii="Times New Roman" w:hAnsi="Times New Roman" w:cs="Times New Roman"/>
          <w:sz w:val="28"/>
          <w:szCs w:val="28"/>
        </w:rPr>
      </w:pPr>
      <w:r w:rsidRPr="00796D0E">
        <w:rPr>
          <w:rFonts w:ascii="Times New Roman" w:hAnsi="Times New Roman" w:cs="Times New Roman"/>
          <w:sz w:val="28"/>
          <w:szCs w:val="28"/>
        </w:rPr>
        <w:t>Программа музыкального развития дошкольников строится на основе Федерального государственного образовательного стандарта дошкол</w:t>
      </w:r>
      <w:r>
        <w:rPr>
          <w:rFonts w:ascii="Times New Roman" w:hAnsi="Times New Roman" w:cs="Times New Roman"/>
          <w:sz w:val="28"/>
          <w:szCs w:val="28"/>
        </w:rPr>
        <w:t xml:space="preserve">ьного </w:t>
      </w:r>
      <w:r>
        <w:rPr>
          <w:rFonts w:ascii="Times New Roman" w:hAnsi="Times New Roman" w:cs="Times New Roman"/>
          <w:sz w:val="28"/>
          <w:szCs w:val="28"/>
        </w:rPr>
        <w:lastRenderedPageBreak/>
        <w:t>образования и предусматри</w:t>
      </w:r>
      <w:r w:rsidRPr="00796D0E">
        <w:rPr>
          <w:rFonts w:ascii="Times New Roman" w:hAnsi="Times New Roman" w:cs="Times New Roman"/>
          <w:sz w:val="28"/>
          <w:szCs w:val="28"/>
        </w:rPr>
        <w:t>вает воспитание у детей воспри</w:t>
      </w:r>
      <w:r>
        <w:rPr>
          <w:rFonts w:ascii="Times New Roman" w:hAnsi="Times New Roman" w:cs="Times New Roman"/>
          <w:sz w:val="28"/>
          <w:szCs w:val="28"/>
        </w:rPr>
        <w:t>имчивости, интереса, любви к му</w:t>
      </w:r>
      <w:r w:rsidRPr="00796D0E">
        <w:rPr>
          <w:rFonts w:ascii="Times New Roman" w:hAnsi="Times New Roman" w:cs="Times New Roman"/>
          <w:sz w:val="28"/>
          <w:szCs w:val="28"/>
        </w:rPr>
        <w:t xml:space="preserve">зыке, развитие эмоциональной отзывчивости на нее, приобщение их к разнообразным видам музыкальной деятельности (слушанию, пению, музыкально-ритмическим </w:t>
      </w:r>
      <w:r>
        <w:rPr>
          <w:rFonts w:ascii="Times New Roman" w:hAnsi="Times New Roman" w:cs="Times New Roman"/>
          <w:sz w:val="28"/>
          <w:szCs w:val="28"/>
        </w:rPr>
        <w:t>движениям, игре на детских музы</w:t>
      </w:r>
      <w:r w:rsidRPr="00796D0E">
        <w:rPr>
          <w:rFonts w:ascii="Times New Roman" w:hAnsi="Times New Roman" w:cs="Times New Roman"/>
          <w:sz w:val="28"/>
          <w:szCs w:val="28"/>
        </w:rPr>
        <w:t>кальных инструментах), что поз</w:t>
      </w:r>
      <w:r>
        <w:rPr>
          <w:rFonts w:ascii="Times New Roman" w:hAnsi="Times New Roman" w:cs="Times New Roman"/>
          <w:sz w:val="28"/>
          <w:szCs w:val="28"/>
        </w:rPr>
        <w:t>воляет развивать общую музыкаль</w:t>
      </w:r>
      <w:r w:rsidRPr="00796D0E">
        <w:rPr>
          <w:rFonts w:ascii="Times New Roman" w:hAnsi="Times New Roman" w:cs="Times New Roman"/>
          <w:sz w:val="28"/>
          <w:szCs w:val="28"/>
        </w:rPr>
        <w:t>ность ребенка, его творческие способности. Современные научные исследования свидетельствуют о том, что развитие</w:t>
      </w:r>
      <w:r>
        <w:rPr>
          <w:rFonts w:ascii="Times New Roman" w:hAnsi="Times New Roman" w:cs="Times New Roman"/>
          <w:sz w:val="28"/>
          <w:szCs w:val="28"/>
        </w:rPr>
        <w:t xml:space="preserve"> музыкальных способностей, а это </w:t>
      </w:r>
      <w:r w:rsidRPr="00796D0E">
        <w:rPr>
          <w:rFonts w:ascii="Times New Roman" w:hAnsi="Times New Roman" w:cs="Times New Roman"/>
          <w:sz w:val="28"/>
          <w:szCs w:val="28"/>
        </w:rPr>
        <w:t>одна из главных задач музыкального воспитания детей,формирование основ музыкальной культуры нужно начинать с дошкольного возраста.</w:t>
      </w:r>
    </w:p>
    <w:p w:rsidR="00796D0E" w:rsidRPr="00796D0E" w:rsidRDefault="00796D0E" w:rsidP="00B079CC">
      <w:pPr>
        <w:pStyle w:val="af3"/>
        <w:jc w:val="both"/>
        <w:rPr>
          <w:rFonts w:ascii="Times New Roman" w:hAnsi="Times New Roman" w:cs="Times New Roman"/>
          <w:sz w:val="28"/>
          <w:szCs w:val="28"/>
        </w:rPr>
      </w:pPr>
      <w:r w:rsidRPr="00796D0E">
        <w:rPr>
          <w:rFonts w:ascii="Times New Roman" w:hAnsi="Times New Roman" w:cs="Times New Roman"/>
          <w:sz w:val="28"/>
          <w:szCs w:val="28"/>
        </w:rPr>
        <w:t>Именно с этой целью применяют музыкально-дидактические игры и пособия, которые воздействуя на ребѐнка комплексно, вызывают у них зрительную, слуховую и двигательную активность, тем самым расширяя музыкальное восприятие в целом.</w:t>
      </w:r>
    </w:p>
    <w:p w:rsidR="00796D0E" w:rsidRPr="00796D0E" w:rsidRDefault="00796D0E" w:rsidP="00B079CC">
      <w:pPr>
        <w:pStyle w:val="af3"/>
        <w:jc w:val="both"/>
        <w:rPr>
          <w:rFonts w:ascii="Times New Roman" w:hAnsi="Times New Roman" w:cs="Times New Roman"/>
          <w:sz w:val="28"/>
          <w:szCs w:val="28"/>
        </w:rPr>
      </w:pPr>
      <w:r w:rsidRPr="00796D0E">
        <w:rPr>
          <w:rFonts w:ascii="Times New Roman" w:hAnsi="Times New Roman" w:cs="Times New Roman"/>
          <w:sz w:val="28"/>
          <w:szCs w:val="28"/>
        </w:rPr>
        <w:t>Игра представляет собой особую деятельность, которая «расцветает» в детские годы и сопровождает человека на протяжении всей его жизни. Среди многообразия игр для дошкольников особое место принадлежит дидактическим играм.</w:t>
      </w:r>
    </w:p>
    <w:p w:rsidR="00796D0E" w:rsidRPr="00796D0E" w:rsidRDefault="00796D0E" w:rsidP="00B079CC">
      <w:pPr>
        <w:pStyle w:val="af3"/>
        <w:jc w:val="both"/>
        <w:rPr>
          <w:rFonts w:ascii="Times New Roman" w:hAnsi="Times New Roman" w:cs="Times New Roman"/>
          <w:sz w:val="28"/>
          <w:szCs w:val="28"/>
        </w:rPr>
      </w:pPr>
      <w:r w:rsidRPr="00796D0E">
        <w:rPr>
          <w:rFonts w:ascii="Times New Roman" w:hAnsi="Times New Roman" w:cs="Times New Roman"/>
          <w:sz w:val="28"/>
          <w:szCs w:val="28"/>
        </w:rPr>
        <w:t>Дидактические игры - разновидность игр с правилами, специально создаваемыми педагогикой в целях воспитания и обучения детей. Эти игры направлены на решение конкретных задач обучения детей, но в то же время в них проявляется воспитательное и развивающее влияние игровой деятельности. Дидактические игры разнообразны по своему содержанию, игровому материалу, игровым действиям, познавательной деятельности.</w:t>
      </w:r>
    </w:p>
    <w:p w:rsidR="00796D0E" w:rsidRPr="00796D0E" w:rsidRDefault="00796D0E" w:rsidP="00B079CC">
      <w:pPr>
        <w:pStyle w:val="af3"/>
        <w:jc w:val="both"/>
        <w:rPr>
          <w:rFonts w:ascii="Times New Roman" w:hAnsi="Times New Roman" w:cs="Times New Roman"/>
          <w:sz w:val="28"/>
          <w:szCs w:val="28"/>
        </w:rPr>
      </w:pPr>
      <w:r w:rsidRPr="00796D0E">
        <w:rPr>
          <w:rFonts w:ascii="Times New Roman" w:hAnsi="Times New Roman" w:cs="Times New Roman"/>
          <w:sz w:val="28"/>
          <w:szCs w:val="28"/>
        </w:rPr>
        <w:t>В специальный подраздел выделены музыкально-дидактические игры, в процессе которых развиваются творческие и музыкальные способности. Эти игры обогащают детей новыми впечатлениями, развивают у них инициативу, самостоятельность, способность к восприятию, различению основных свойств музыкального звука. Они объединяют все виды музыкальной деятельности: пение, слушание, движение под музыку, игру на инструментах.Музыкально – дидактические игры можно организовывать на музыкальных и других занятиях, в свободное время, а также в эти игры могут играть дома родители с детьми.</w:t>
      </w:r>
    </w:p>
    <w:p w:rsidR="00EE6CD2" w:rsidRDefault="00EE6CD2" w:rsidP="004A78D2">
      <w:pPr>
        <w:jc w:val="center"/>
        <w:rPr>
          <w:rFonts w:ascii="Times New Roman" w:hAnsi="Times New Roman" w:cs="Times New Roman"/>
          <w:b/>
          <w:color w:val="FF0000"/>
          <w:sz w:val="28"/>
          <w:szCs w:val="28"/>
        </w:rPr>
      </w:pPr>
    </w:p>
    <w:p w:rsidR="00EE6CD2" w:rsidRDefault="00EE6CD2" w:rsidP="004A78D2">
      <w:pPr>
        <w:jc w:val="center"/>
        <w:rPr>
          <w:rFonts w:ascii="Times New Roman" w:hAnsi="Times New Roman" w:cs="Times New Roman"/>
          <w:b/>
          <w:color w:val="FF0000"/>
          <w:sz w:val="28"/>
          <w:szCs w:val="28"/>
          <w:u w:val="single"/>
        </w:rPr>
      </w:pPr>
    </w:p>
    <w:p w:rsidR="00796D0E" w:rsidRPr="00EE6CD2" w:rsidRDefault="00796D0E" w:rsidP="00EE6CD2">
      <w:pPr>
        <w:jc w:val="center"/>
        <w:rPr>
          <w:rFonts w:ascii="Times New Roman" w:hAnsi="Times New Roman" w:cs="Times New Roman"/>
          <w:b/>
          <w:color w:val="FF0000"/>
          <w:sz w:val="28"/>
          <w:szCs w:val="28"/>
          <w:u w:val="single"/>
        </w:rPr>
      </w:pPr>
      <w:r w:rsidRPr="00EE6CD2">
        <w:rPr>
          <w:rFonts w:ascii="Times New Roman" w:hAnsi="Times New Roman" w:cs="Times New Roman"/>
          <w:b/>
          <w:color w:val="FF0000"/>
          <w:sz w:val="28"/>
          <w:szCs w:val="28"/>
          <w:u w:val="single"/>
        </w:rPr>
        <w:t>МЛАДШАЯ ГРУППА</w:t>
      </w:r>
    </w:p>
    <w:p w:rsidR="00796D0E" w:rsidRPr="00C73DD4" w:rsidRDefault="00796D0E" w:rsidP="00EE6CD2">
      <w:pPr>
        <w:pStyle w:val="af3"/>
        <w:jc w:val="center"/>
        <w:rPr>
          <w:rFonts w:ascii="Times New Roman" w:hAnsi="Times New Roman" w:cs="Times New Roman"/>
          <w:b/>
          <w:sz w:val="28"/>
          <w:szCs w:val="28"/>
        </w:rPr>
      </w:pPr>
      <w:r w:rsidRPr="00C73DD4">
        <w:rPr>
          <w:rFonts w:ascii="Times New Roman" w:hAnsi="Times New Roman" w:cs="Times New Roman"/>
          <w:b/>
          <w:sz w:val="28"/>
          <w:szCs w:val="28"/>
        </w:rPr>
        <w:t>«КАК БЕГАЮТ ЗВЕРЯТА»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у детей чувство ритма.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lastRenderedPageBreak/>
        <w:t>Игровая задача</w:t>
      </w:r>
      <w:r w:rsidR="00B079CC">
        <w:rPr>
          <w:rFonts w:ascii="Times New Roman" w:hAnsi="Times New Roman" w:cs="Times New Roman"/>
          <w:sz w:val="28"/>
          <w:szCs w:val="28"/>
        </w:rPr>
        <w:t>: Выстукивать</w:t>
      </w:r>
      <w:r w:rsidRPr="00C73DD4">
        <w:rPr>
          <w:rFonts w:ascii="Times New Roman" w:hAnsi="Times New Roman" w:cs="Times New Roman"/>
          <w:sz w:val="28"/>
          <w:szCs w:val="28"/>
        </w:rPr>
        <w:t xml:space="preserve"> кулачками медленного, среднего и быстрого ритмического рисунка, соответственно образу животных.</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Игровые правила</w:t>
      </w:r>
      <w:r w:rsidRPr="00C73DD4">
        <w:rPr>
          <w:rFonts w:ascii="Times New Roman" w:hAnsi="Times New Roman" w:cs="Times New Roman"/>
          <w:sz w:val="28"/>
          <w:szCs w:val="28"/>
        </w:rPr>
        <w:t>: Повторить за воспитателем ритм в различном темпе, связывая с образами животных (медведь, заяц, мышка)</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4A78D2">
      <w:pPr>
        <w:pStyle w:val="af3"/>
        <w:jc w:val="center"/>
        <w:rPr>
          <w:rFonts w:ascii="Times New Roman" w:hAnsi="Times New Roman" w:cs="Times New Roman"/>
          <w:b/>
          <w:sz w:val="28"/>
          <w:szCs w:val="28"/>
        </w:rPr>
      </w:pPr>
      <w:r w:rsidRPr="00C73DD4">
        <w:rPr>
          <w:rFonts w:ascii="Times New Roman" w:hAnsi="Times New Roman" w:cs="Times New Roman"/>
          <w:b/>
          <w:sz w:val="28"/>
          <w:szCs w:val="28"/>
        </w:rPr>
        <w:t>«ПЕСЕНКИ-РИТМЫ»</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у детей чувство ритма.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Игровая задача</w:t>
      </w:r>
      <w:r w:rsidRPr="00C73DD4">
        <w:rPr>
          <w:rFonts w:ascii="Times New Roman" w:hAnsi="Times New Roman" w:cs="Times New Roman"/>
          <w:sz w:val="28"/>
          <w:szCs w:val="28"/>
        </w:rPr>
        <w:t>: Прохлопывать заданный текстом ритмический рисунок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Игровые правила</w:t>
      </w:r>
      <w:r w:rsidRPr="00C73DD4">
        <w:rPr>
          <w:rFonts w:ascii="Times New Roman" w:hAnsi="Times New Roman" w:cs="Times New Roman"/>
          <w:sz w:val="28"/>
          <w:szCs w:val="28"/>
        </w:rPr>
        <w:t>:  Воспитатель проговаривает текст стихотворения, дети прохлопывают.</w:t>
      </w:r>
    </w:p>
    <w:p w:rsidR="00796D0E" w:rsidRPr="00C73DD4" w:rsidRDefault="00796D0E" w:rsidP="00B079CC">
      <w:pPr>
        <w:pStyle w:val="af3"/>
        <w:jc w:val="both"/>
        <w:rPr>
          <w:rFonts w:ascii="Times New Roman" w:hAnsi="Times New Roman" w:cs="Times New Roman"/>
          <w:b/>
          <w:sz w:val="28"/>
          <w:szCs w:val="28"/>
        </w:rPr>
      </w:pPr>
      <w:r w:rsidRPr="00C73DD4">
        <w:rPr>
          <w:rFonts w:ascii="Times New Roman" w:hAnsi="Times New Roman" w:cs="Times New Roman"/>
          <w:b/>
          <w:sz w:val="28"/>
          <w:szCs w:val="28"/>
        </w:rPr>
        <w:t>«Лошадка»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Вот лошадка - тонконожка (дети хлопают цок-цок-цок)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Скачет, скачет по дорожке</w:t>
      </w:r>
      <w:r w:rsidRPr="00C73DD4">
        <w:rPr>
          <w:rFonts w:ascii="Times New Roman" w:hAnsi="Times New Roman" w:cs="Times New Roman"/>
          <w:sz w:val="28"/>
          <w:szCs w:val="28"/>
        </w:rPr>
        <w:tab/>
      </w:r>
      <w:r w:rsidRPr="00C73DD4">
        <w:rPr>
          <w:rFonts w:ascii="Times New Roman" w:hAnsi="Times New Roman" w:cs="Times New Roman"/>
          <w:sz w:val="28"/>
          <w:szCs w:val="28"/>
        </w:rPr>
        <w:tab/>
      </w:r>
      <w:r w:rsidRPr="00C73DD4">
        <w:rPr>
          <w:rFonts w:ascii="Times New Roman" w:hAnsi="Times New Roman" w:cs="Times New Roman"/>
          <w:sz w:val="28"/>
          <w:szCs w:val="28"/>
        </w:rPr>
        <w:tab/>
        <w:t>цок-цок-цок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Звонко цокают копытца</w:t>
      </w:r>
      <w:r w:rsidRPr="00C73DD4">
        <w:rPr>
          <w:rFonts w:ascii="Times New Roman" w:hAnsi="Times New Roman" w:cs="Times New Roman"/>
          <w:sz w:val="28"/>
          <w:szCs w:val="28"/>
        </w:rPr>
        <w:tab/>
      </w:r>
      <w:r w:rsidRPr="00C73DD4">
        <w:rPr>
          <w:rFonts w:ascii="Times New Roman" w:hAnsi="Times New Roman" w:cs="Times New Roman"/>
          <w:sz w:val="28"/>
          <w:szCs w:val="28"/>
        </w:rPr>
        <w:tab/>
      </w:r>
      <w:r w:rsidRPr="00C73DD4">
        <w:rPr>
          <w:rFonts w:ascii="Times New Roman" w:hAnsi="Times New Roman" w:cs="Times New Roman"/>
          <w:sz w:val="28"/>
          <w:szCs w:val="28"/>
        </w:rPr>
        <w:tab/>
        <w:t>цок-цок-цок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Приглашают прокатиться</w:t>
      </w:r>
      <w:r w:rsidRPr="00C73DD4">
        <w:rPr>
          <w:rFonts w:ascii="Times New Roman" w:hAnsi="Times New Roman" w:cs="Times New Roman"/>
          <w:sz w:val="28"/>
          <w:szCs w:val="28"/>
        </w:rPr>
        <w:tab/>
      </w:r>
      <w:r w:rsidRPr="00C73DD4">
        <w:rPr>
          <w:rFonts w:ascii="Times New Roman" w:hAnsi="Times New Roman" w:cs="Times New Roman"/>
          <w:sz w:val="28"/>
          <w:szCs w:val="28"/>
        </w:rPr>
        <w:tab/>
      </w:r>
      <w:r w:rsidRPr="00C73DD4">
        <w:rPr>
          <w:rFonts w:ascii="Times New Roman" w:hAnsi="Times New Roman" w:cs="Times New Roman"/>
          <w:sz w:val="28"/>
          <w:szCs w:val="28"/>
        </w:rPr>
        <w:tab/>
        <w:t>цок-цок-цок.</w:t>
      </w:r>
    </w:p>
    <w:p w:rsidR="00796D0E" w:rsidRPr="00C73DD4" w:rsidRDefault="00796D0E" w:rsidP="00B079CC">
      <w:pPr>
        <w:pStyle w:val="af3"/>
        <w:jc w:val="both"/>
        <w:rPr>
          <w:rFonts w:ascii="Times New Roman" w:hAnsi="Times New Roman" w:cs="Times New Roman"/>
          <w:b/>
          <w:sz w:val="28"/>
          <w:szCs w:val="28"/>
        </w:rPr>
      </w:pPr>
      <w:r w:rsidRPr="00C73DD4">
        <w:rPr>
          <w:rFonts w:ascii="Times New Roman" w:hAnsi="Times New Roman" w:cs="Times New Roman"/>
          <w:b/>
          <w:sz w:val="28"/>
          <w:szCs w:val="28"/>
        </w:rPr>
        <w:t>«Воробушки»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Стало солнце пригревать, вьют пичуги гнездышки,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Любят песни распевать бойкие воробушки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Чик-чик, чик-чирик, чик, чик, чик.</w:t>
      </w:r>
    </w:p>
    <w:p w:rsidR="00796D0E" w:rsidRPr="00C73DD4" w:rsidRDefault="00796D0E" w:rsidP="00B079CC">
      <w:pPr>
        <w:pStyle w:val="af3"/>
        <w:jc w:val="both"/>
        <w:rPr>
          <w:rFonts w:ascii="Times New Roman" w:hAnsi="Times New Roman" w:cs="Times New Roman"/>
          <w:b/>
          <w:sz w:val="28"/>
          <w:szCs w:val="28"/>
        </w:rPr>
      </w:pPr>
      <w:r w:rsidRPr="00C73DD4">
        <w:rPr>
          <w:rFonts w:ascii="Times New Roman" w:hAnsi="Times New Roman" w:cs="Times New Roman"/>
          <w:b/>
          <w:sz w:val="28"/>
          <w:szCs w:val="28"/>
        </w:rPr>
        <w:t>«Неваляшки»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До чего же хороши неваляшки-малыши,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Низко наклоняются, звоном заливаются.</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(прохл)Дили-день, дили-день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Могут кланяться весь день,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Вам поклон и нам поклон</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(прохл) Дили-дон, дили-дон.</w:t>
      </w:r>
    </w:p>
    <w:p w:rsidR="00796D0E" w:rsidRPr="006B3E33" w:rsidRDefault="00796D0E" w:rsidP="00EE6CD2">
      <w:pPr>
        <w:jc w:val="center"/>
        <w:rPr>
          <w:rFonts w:ascii="Times New Roman" w:hAnsi="Times New Roman" w:cs="Times New Roman"/>
          <w:b/>
          <w:sz w:val="28"/>
          <w:szCs w:val="28"/>
        </w:rPr>
      </w:pPr>
      <w:r w:rsidRPr="006B3E33">
        <w:rPr>
          <w:rFonts w:ascii="Times New Roman" w:hAnsi="Times New Roman" w:cs="Times New Roman"/>
          <w:b/>
          <w:sz w:val="28"/>
          <w:szCs w:val="28"/>
        </w:rPr>
        <w:t>«ВЕСЕЛЫЙ КУБИК»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xml:space="preserve"> :  Развивать звуковысотный слух.</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Игровая задача</w:t>
      </w:r>
      <w:r w:rsidRPr="00C73DD4">
        <w:rPr>
          <w:rFonts w:ascii="Times New Roman" w:hAnsi="Times New Roman" w:cs="Times New Roman"/>
          <w:sz w:val="28"/>
          <w:szCs w:val="28"/>
        </w:rPr>
        <w:t>: Уметь подражать звучанию голосов животных, используя возможности сил и тембра своего голоса.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Игровые правила</w:t>
      </w:r>
      <w:r w:rsidRPr="00C73DD4">
        <w:rPr>
          <w:rFonts w:ascii="Times New Roman" w:hAnsi="Times New Roman" w:cs="Times New Roman"/>
          <w:sz w:val="28"/>
          <w:szCs w:val="28"/>
        </w:rPr>
        <w:t>:  Передать звучание голоса животного, чтобы быть понятым героем.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Ход игры</w:t>
      </w:r>
      <w:r w:rsidRPr="00C73DD4">
        <w:rPr>
          <w:rFonts w:ascii="Times New Roman" w:hAnsi="Times New Roman" w:cs="Times New Roman"/>
          <w:sz w:val="28"/>
          <w:szCs w:val="28"/>
        </w:rPr>
        <w:t>: Педагог и дети стоят или сидят в кругу. Звучит любая веселая мелодия, и дети передают кубик друг другу. Педагог и дети произносят текст: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Кубик детям передай,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Кто пришел к нам угадай!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 xml:space="preserve">Ребенок у которого оказался кубик, бросает его на пол в кругу. Педагог спрашивает, кто изображен на кубике. Дети отвечают. Если там нарисована </w:t>
      </w:r>
      <w:r w:rsidRPr="00C73DD4">
        <w:rPr>
          <w:rFonts w:ascii="Times New Roman" w:hAnsi="Times New Roman" w:cs="Times New Roman"/>
          <w:sz w:val="28"/>
          <w:szCs w:val="28"/>
        </w:rPr>
        <w:lastRenderedPageBreak/>
        <w:t>кошка, педагог предлагает ребенку, который бросал кубик показать голосом, как кошечка здоровается («Мяу,мяу») и т.п. На гранях изображены: кошечка, собачка, петушок, поросенок, лошадка, уточка.</w:t>
      </w:r>
    </w:p>
    <w:p w:rsidR="00796D0E" w:rsidRPr="00C73DD4" w:rsidRDefault="00796D0E" w:rsidP="004A78D2">
      <w:pPr>
        <w:jc w:val="center"/>
        <w:rPr>
          <w:rFonts w:ascii="Times New Roman" w:hAnsi="Times New Roman" w:cs="Times New Roman"/>
          <w:b/>
          <w:sz w:val="28"/>
          <w:szCs w:val="28"/>
        </w:rPr>
      </w:pPr>
      <w:r w:rsidRPr="00C73DD4">
        <w:rPr>
          <w:rFonts w:ascii="Times New Roman" w:hAnsi="Times New Roman" w:cs="Times New Roman"/>
          <w:b/>
          <w:sz w:val="28"/>
          <w:szCs w:val="28"/>
        </w:rPr>
        <w:t>«КТО КАК ПОЕТ»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xml:space="preserve"> : Развивать тембровый слух и музыкальную память.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Игровая задача</w:t>
      </w:r>
      <w:r w:rsidR="00B079CC">
        <w:rPr>
          <w:rFonts w:ascii="Times New Roman" w:hAnsi="Times New Roman" w:cs="Times New Roman"/>
          <w:b/>
          <w:sz w:val="28"/>
          <w:szCs w:val="28"/>
        </w:rPr>
        <w:t xml:space="preserve">: </w:t>
      </w:r>
      <w:r w:rsidR="00B079CC">
        <w:rPr>
          <w:rFonts w:ascii="Times New Roman" w:hAnsi="Times New Roman" w:cs="Times New Roman"/>
          <w:sz w:val="28"/>
          <w:szCs w:val="28"/>
        </w:rPr>
        <w:t>Уметь повторить</w:t>
      </w:r>
      <w:r w:rsidRPr="00C73DD4">
        <w:rPr>
          <w:rFonts w:ascii="Times New Roman" w:hAnsi="Times New Roman" w:cs="Times New Roman"/>
          <w:sz w:val="28"/>
          <w:szCs w:val="28"/>
        </w:rPr>
        <w:t xml:space="preserve"> звукоподражания за взрослым</w:t>
      </w:r>
      <w:r w:rsidR="00B079CC">
        <w:rPr>
          <w:rFonts w:ascii="Times New Roman" w:hAnsi="Times New Roman" w:cs="Times New Roman"/>
          <w:sz w:val="28"/>
          <w:szCs w:val="28"/>
        </w:rPr>
        <w:t>.</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Игровые правила</w:t>
      </w:r>
      <w:r w:rsidRPr="00C73DD4">
        <w:rPr>
          <w:rFonts w:ascii="Times New Roman" w:hAnsi="Times New Roman" w:cs="Times New Roman"/>
          <w:sz w:val="28"/>
          <w:szCs w:val="28"/>
        </w:rPr>
        <w:t>: Слушать внимательно и запоминать как поет песенку каждый герой.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 предлагает свой вариант песенки: куклы –ля-ля-ля, мамы – баю-бай, зайки - тра-та-та, медведя – бум-бум, воробей – чик-чирик и т.д.</w:t>
      </w:r>
    </w:p>
    <w:p w:rsidR="00796D0E" w:rsidRPr="006B3E33" w:rsidRDefault="00796D0E" w:rsidP="004A78D2">
      <w:pPr>
        <w:jc w:val="center"/>
        <w:rPr>
          <w:rFonts w:ascii="Times New Roman" w:hAnsi="Times New Roman" w:cs="Times New Roman"/>
          <w:b/>
          <w:sz w:val="28"/>
          <w:szCs w:val="28"/>
        </w:rPr>
      </w:pPr>
      <w:r w:rsidRPr="006B3E33">
        <w:rPr>
          <w:rFonts w:ascii="Times New Roman" w:hAnsi="Times New Roman" w:cs="Times New Roman"/>
          <w:b/>
          <w:sz w:val="28"/>
          <w:szCs w:val="28"/>
        </w:rPr>
        <w:t>«УГАДАЙ, НА ЧЕМ ИГРАЕТ ЗАЙЧИК»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Дидактическая задача</w:t>
      </w:r>
      <w:r w:rsidR="00B079CC">
        <w:rPr>
          <w:rFonts w:ascii="Times New Roman" w:hAnsi="Times New Roman" w:cs="Times New Roman"/>
          <w:sz w:val="28"/>
          <w:szCs w:val="28"/>
        </w:rPr>
        <w:t xml:space="preserve">: Формировать умение </w:t>
      </w:r>
      <w:r w:rsidRPr="00C73DD4">
        <w:rPr>
          <w:rFonts w:ascii="Times New Roman" w:hAnsi="Times New Roman" w:cs="Times New Roman"/>
          <w:sz w:val="28"/>
          <w:szCs w:val="28"/>
        </w:rPr>
        <w:t>различать тембры различных музыкальных инструментов: погремушка, барабана, бубна, ложек, дудочки, колокольчика.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Игровая задача</w:t>
      </w:r>
      <w:r w:rsidRPr="00C73DD4">
        <w:rPr>
          <w:rFonts w:ascii="Times New Roman" w:hAnsi="Times New Roman" w:cs="Times New Roman"/>
          <w:sz w:val="28"/>
          <w:szCs w:val="28"/>
        </w:rPr>
        <w:t>: Запоминать звучание каждого инструмента.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Игровые правила</w:t>
      </w:r>
      <w:r w:rsidRPr="00C73DD4">
        <w:rPr>
          <w:rFonts w:ascii="Times New Roman" w:hAnsi="Times New Roman" w:cs="Times New Roman"/>
          <w:sz w:val="28"/>
          <w:szCs w:val="28"/>
        </w:rPr>
        <w:t>: Внимательно слушать какой инструмент играет и помочь герою отгадать.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Ход игры</w:t>
      </w:r>
      <w:r w:rsidRPr="00C73DD4">
        <w:rPr>
          <w:rFonts w:ascii="Times New Roman" w:hAnsi="Times New Roman" w:cs="Times New Roman"/>
          <w:sz w:val="28"/>
          <w:szCs w:val="28"/>
        </w:rPr>
        <w:t>: К детям в гости приходит зайка с волшебной коробочкой с инструментами. Дети угадывают, на чем играет зайка.</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4A78D2">
      <w:pPr>
        <w:pStyle w:val="af3"/>
        <w:jc w:val="center"/>
        <w:rPr>
          <w:rFonts w:ascii="Times New Roman" w:hAnsi="Times New Roman" w:cs="Times New Roman"/>
          <w:b/>
          <w:sz w:val="28"/>
          <w:szCs w:val="28"/>
        </w:rPr>
      </w:pPr>
      <w:r w:rsidRPr="00C73DD4">
        <w:rPr>
          <w:rFonts w:ascii="Times New Roman" w:hAnsi="Times New Roman" w:cs="Times New Roman"/>
          <w:b/>
          <w:sz w:val="28"/>
          <w:szCs w:val="28"/>
        </w:rPr>
        <w:t>«КТО В ДОМИКЕ ЖИВЕТ»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у детей музыкальную память, развивать тембровый слух.</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Игровая задача</w:t>
      </w:r>
      <w:r w:rsidRPr="00C73DD4">
        <w:rPr>
          <w:rFonts w:ascii="Times New Roman" w:hAnsi="Times New Roman" w:cs="Times New Roman"/>
          <w:sz w:val="28"/>
          <w:szCs w:val="28"/>
        </w:rPr>
        <w:t>: Связать героев сказок с определенным музыкальным инструментом.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Игровые правила</w:t>
      </w:r>
      <w:r w:rsidRPr="00C73DD4">
        <w:rPr>
          <w:rFonts w:ascii="Times New Roman" w:hAnsi="Times New Roman" w:cs="Times New Roman"/>
          <w:sz w:val="28"/>
          <w:szCs w:val="28"/>
        </w:rPr>
        <w:t>:  Запоминают и угадывают, кто в домике живет по звучанию соответствующего инструмента.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Ход игры</w:t>
      </w:r>
      <w:r w:rsidRPr="00C73DD4">
        <w:rPr>
          <w:rFonts w:ascii="Times New Roman" w:hAnsi="Times New Roman" w:cs="Times New Roman"/>
          <w:sz w:val="28"/>
          <w:szCs w:val="28"/>
        </w:rPr>
        <w:t>: Дети знакомятся с персонажами сказки, которые живут в музыкальном домике. У каждого персонажа есть любимый музыкальный инструмент (медведь – бубен, заяц – барабан, петушка – погремушка, птичка - колокольчик). Дети запоминают и угадывают, кто в домике живет по звучанию соответствующего инструмента.</w:t>
      </w:r>
    </w:p>
    <w:p w:rsidR="00796D0E" w:rsidRDefault="00796D0E" w:rsidP="00B079CC">
      <w:pPr>
        <w:pStyle w:val="af3"/>
        <w:jc w:val="both"/>
        <w:rPr>
          <w:rFonts w:ascii="Times New Roman" w:hAnsi="Times New Roman" w:cs="Times New Roman"/>
          <w:sz w:val="28"/>
          <w:szCs w:val="28"/>
        </w:rPr>
      </w:pPr>
    </w:p>
    <w:p w:rsidR="00796D0E" w:rsidRPr="00C73DD4" w:rsidRDefault="00796D0E" w:rsidP="00EE6CD2">
      <w:pPr>
        <w:pStyle w:val="af3"/>
        <w:jc w:val="center"/>
        <w:rPr>
          <w:rFonts w:ascii="Times New Roman" w:hAnsi="Times New Roman" w:cs="Times New Roman"/>
          <w:b/>
          <w:sz w:val="28"/>
          <w:szCs w:val="28"/>
        </w:rPr>
      </w:pPr>
      <w:r w:rsidRPr="00C73DD4">
        <w:rPr>
          <w:rFonts w:ascii="Times New Roman" w:hAnsi="Times New Roman" w:cs="Times New Roman"/>
          <w:b/>
          <w:sz w:val="28"/>
          <w:szCs w:val="28"/>
        </w:rPr>
        <w:t>«БАРАБАНЩИКИ»</w:t>
      </w:r>
    </w:p>
    <w:p w:rsidR="00C73DD4" w:rsidRDefault="00C73DD4" w:rsidP="00B079CC">
      <w:pPr>
        <w:pStyle w:val="af3"/>
        <w:jc w:val="both"/>
        <w:rPr>
          <w:rFonts w:ascii="Times New Roman" w:hAnsi="Times New Roman" w:cs="Times New Roman"/>
          <w:b/>
          <w:sz w:val="28"/>
          <w:szCs w:val="28"/>
        </w:rPr>
      </w:pP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lastRenderedPageBreak/>
        <w:t>Дидактическая задача</w:t>
      </w:r>
      <w:r w:rsidRPr="00C73DD4">
        <w:rPr>
          <w:rFonts w:ascii="Times New Roman" w:hAnsi="Times New Roman" w:cs="Times New Roman"/>
          <w:sz w:val="28"/>
          <w:szCs w:val="28"/>
        </w:rPr>
        <w:t>: Учить различать динамические оттенки: громко, тихо.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Игровая задача</w:t>
      </w:r>
      <w:r w:rsidR="00B079CC">
        <w:rPr>
          <w:rFonts w:ascii="Times New Roman" w:hAnsi="Times New Roman" w:cs="Times New Roman"/>
          <w:sz w:val="28"/>
          <w:szCs w:val="28"/>
        </w:rPr>
        <w:t>: Уметь</w:t>
      </w:r>
      <w:r w:rsidRPr="00C73DD4">
        <w:rPr>
          <w:rFonts w:ascii="Times New Roman" w:hAnsi="Times New Roman" w:cs="Times New Roman"/>
          <w:sz w:val="28"/>
          <w:szCs w:val="28"/>
        </w:rPr>
        <w:t xml:space="preserve"> правильно</w:t>
      </w:r>
      <w:r w:rsidR="00B079CC">
        <w:rPr>
          <w:rFonts w:ascii="Times New Roman" w:hAnsi="Times New Roman" w:cs="Times New Roman"/>
          <w:sz w:val="28"/>
          <w:szCs w:val="28"/>
        </w:rPr>
        <w:t xml:space="preserve"> п</w:t>
      </w:r>
      <w:r w:rsidR="00B079CC" w:rsidRPr="00C73DD4">
        <w:rPr>
          <w:rFonts w:ascii="Times New Roman" w:hAnsi="Times New Roman" w:cs="Times New Roman"/>
          <w:sz w:val="28"/>
          <w:szCs w:val="28"/>
        </w:rPr>
        <w:t>овторить</w:t>
      </w:r>
      <w:r w:rsidRPr="00C73DD4">
        <w:rPr>
          <w:rFonts w:ascii="Times New Roman" w:hAnsi="Times New Roman" w:cs="Times New Roman"/>
          <w:sz w:val="28"/>
          <w:szCs w:val="28"/>
        </w:rPr>
        <w:t xml:space="preserve"> за воспитателем динамические оттенки</w:t>
      </w:r>
      <w:r w:rsidR="00B079CC">
        <w:rPr>
          <w:rFonts w:ascii="Times New Roman" w:hAnsi="Times New Roman" w:cs="Times New Roman"/>
          <w:sz w:val="28"/>
          <w:szCs w:val="28"/>
        </w:rPr>
        <w:t>.</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Игровые правила</w:t>
      </w:r>
      <w:r w:rsidRPr="00C73DD4">
        <w:rPr>
          <w:rFonts w:ascii="Times New Roman" w:hAnsi="Times New Roman" w:cs="Times New Roman"/>
          <w:sz w:val="28"/>
          <w:szCs w:val="28"/>
        </w:rPr>
        <w:t>: Внимательно слушать, чтобы не ошибиться.</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 играет на барабане простой ритмический рисунок сначала громко (ребенок повторяет), затем – тихо (ребенок повторяет).</w:t>
      </w:r>
    </w:p>
    <w:p w:rsidR="00796D0E" w:rsidRPr="00C73DD4" w:rsidRDefault="00796D0E" w:rsidP="00EE6CD2">
      <w:pPr>
        <w:jc w:val="center"/>
        <w:rPr>
          <w:rFonts w:ascii="Times New Roman" w:hAnsi="Times New Roman" w:cs="Times New Roman"/>
          <w:b/>
          <w:sz w:val="28"/>
          <w:szCs w:val="28"/>
        </w:rPr>
      </w:pPr>
      <w:r w:rsidRPr="00C73DD4">
        <w:rPr>
          <w:rFonts w:ascii="Times New Roman" w:hAnsi="Times New Roman" w:cs="Times New Roman"/>
          <w:b/>
          <w:sz w:val="28"/>
          <w:szCs w:val="28"/>
        </w:rPr>
        <w:t>«ТИХО-ГРОМКО»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способность различать звуки по силе звучания.</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Игровая задача</w:t>
      </w:r>
      <w:r w:rsidRPr="00C73DD4">
        <w:rPr>
          <w:rFonts w:ascii="Times New Roman" w:hAnsi="Times New Roman" w:cs="Times New Roman"/>
          <w:sz w:val="28"/>
          <w:szCs w:val="28"/>
        </w:rPr>
        <w:t>:Соотносить тихие и громкие хлопки с текстом.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Игровые правила</w:t>
      </w:r>
      <w:r w:rsidRPr="00C73DD4">
        <w:rPr>
          <w:rFonts w:ascii="Times New Roman" w:hAnsi="Times New Roman" w:cs="Times New Roman"/>
          <w:sz w:val="28"/>
          <w:szCs w:val="28"/>
        </w:rPr>
        <w:t>: Внимательно слушать, чтобы не ошибиться.</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 проговаривает текст с соответствующим динамическим оттенком: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У ребяток ручки хлопают,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Тихо-тихо ручки хлопают,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Громче хлопают,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Сами хлопают,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Вот так хлопают,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Ну и хлопают.</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EE6CD2">
      <w:pPr>
        <w:pStyle w:val="af3"/>
        <w:jc w:val="center"/>
        <w:rPr>
          <w:rFonts w:ascii="Times New Roman" w:hAnsi="Times New Roman" w:cs="Times New Roman"/>
          <w:b/>
          <w:sz w:val="28"/>
          <w:szCs w:val="28"/>
        </w:rPr>
      </w:pPr>
      <w:r w:rsidRPr="00C73DD4">
        <w:rPr>
          <w:rFonts w:ascii="Times New Roman" w:hAnsi="Times New Roman" w:cs="Times New Roman"/>
          <w:b/>
          <w:sz w:val="28"/>
          <w:szCs w:val="28"/>
        </w:rPr>
        <w:t>«КУКЛА ШАГАЕТ И БЕГАЕТ»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способность различать звуки по силе звучания.</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Игровая задача</w:t>
      </w:r>
      <w:r w:rsidRPr="00C73DD4">
        <w:rPr>
          <w:rFonts w:ascii="Times New Roman" w:hAnsi="Times New Roman" w:cs="Times New Roman"/>
          <w:sz w:val="28"/>
          <w:szCs w:val="28"/>
        </w:rPr>
        <w:t>: Выполнять движения, соответствующие тексту.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Игровые правила</w:t>
      </w:r>
      <w:r w:rsidRPr="00C73DD4">
        <w:rPr>
          <w:rFonts w:ascii="Times New Roman" w:hAnsi="Times New Roman" w:cs="Times New Roman"/>
          <w:sz w:val="28"/>
          <w:szCs w:val="28"/>
        </w:rPr>
        <w:t>:  Играть с куклами в соответствии с динамикой музыки.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b/>
          <w:sz w:val="28"/>
          <w:szCs w:val="28"/>
        </w:rPr>
        <w:t>Ход игры</w:t>
      </w:r>
      <w:r w:rsidRPr="00C73DD4">
        <w:rPr>
          <w:rFonts w:ascii="Times New Roman" w:hAnsi="Times New Roman" w:cs="Times New Roman"/>
          <w:sz w:val="28"/>
          <w:szCs w:val="28"/>
        </w:rPr>
        <w:t>: Детям раздаются музыкальные инструменты, у воспитателя – кукла. Воспитатель: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Громко будем мы играть –</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Кукла будет танцевать (дети играют, кукла танцует).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Тихо будем мы играть –</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Ляжет кукла наша спать (выполняются движения по тексту).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Игра усложняется, если играть индивидуально.</w:t>
      </w:r>
    </w:p>
    <w:p w:rsidR="00796D0E" w:rsidRPr="00C73DD4" w:rsidRDefault="00796D0E" w:rsidP="00B079CC">
      <w:pPr>
        <w:pStyle w:val="af3"/>
        <w:jc w:val="both"/>
        <w:rPr>
          <w:rFonts w:ascii="Times New Roman" w:hAnsi="Times New Roman" w:cs="Times New Roman"/>
          <w:b/>
          <w:sz w:val="28"/>
          <w:szCs w:val="28"/>
        </w:rPr>
      </w:pPr>
    </w:p>
    <w:p w:rsidR="00796D0E" w:rsidRPr="00C73DD4" w:rsidRDefault="00796D0E" w:rsidP="00B079CC">
      <w:pPr>
        <w:pStyle w:val="af3"/>
        <w:jc w:val="both"/>
        <w:rPr>
          <w:rFonts w:ascii="Times New Roman" w:hAnsi="Times New Roman" w:cs="Times New Roman"/>
          <w:b/>
          <w:sz w:val="28"/>
          <w:szCs w:val="28"/>
        </w:rPr>
      </w:pPr>
      <w:r w:rsidRPr="00C73DD4">
        <w:rPr>
          <w:rFonts w:ascii="Times New Roman" w:hAnsi="Times New Roman" w:cs="Times New Roman"/>
          <w:b/>
          <w:sz w:val="28"/>
          <w:szCs w:val="28"/>
        </w:rPr>
        <w:t>ТВОРЧЕСКИЕ ИНДИВИДУАЛЬНЫЕ ЗАДАНИЯ С ИСПОЛЬЗОВАНИЕМ БУБНА: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 xml:space="preserve">Воспитатель подходит к ребенку, дает ему бубен и просит назвать свое имя. Ребенок ударяет по бубну, передавая ритмический рисунок имени с </w:t>
      </w:r>
      <w:r w:rsidRPr="00C73DD4">
        <w:rPr>
          <w:rFonts w:ascii="Times New Roman" w:hAnsi="Times New Roman" w:cs="Times New Roman"/>
          <w:sz w:val="28"/>
          <w:szCs w:val="28"/>
        </w:rPr>
        <w:lastRenderedPageBreak/>
        <w:t>одновременным его проговариванием (Ве-ра – два удара, На-та-ша – три удара и т. д.) При затруднении воспитатель помогает.</w:t>
      </w:r>
    </w:p>
    <w:p w:rsidR="00796D0E" w:rsidRPr="00C73DD4" w:rsidRDefault="00796D0E" w:rsidP="00B079CC">
      <w:pPr>
        <w:pStyle w:val="af3"/>
        <w:jc w:val="both"/>
        <w:rPr>
          <w:rFonts w:ascii="Times New Roman" w:hAnsi="Times New Roman" w:cs="Times New Roman"/>
          <w:sz w:val="28"/>
          <w:szCs w:val="28"/>
        </w:rPr>
      </w:pPr>
    </w:p>
    <w:p w:rsidR="00796D0E" w:rsidRPr="00EE6CD2" w:rsidRDefault="00796D0E" w:rsidP="00EE6CD2">
      <w:pPr>
        <w:pStyle w:val="af3"/>
        <w:jc w:val="center"/>
        <w:rPr>
          <w:rFonts w:ascii="Times New Roman" w:hAnsi="Times New Roman" w:cs="Times New Roman"/>
          <w:b/>
          <w:color w:val="FF0000"/>
          <w:sz w:val="28"/>
          <w:szCs w:val="28"/>
          <w:u w:val="single"/>
        </w:rPr>
      </w:pPr>
      <w:r w:rsidRPr="00EE6CD2">
        <w:rPr>
          <w:rFonts w:ascii="Times New Roman" w:hAnsi="Times New Roman" w:cs="Times New Roman"/>
          <w:b/>
          <w:color w:val="FF0000"/>
          <w:sz w:val="28"/>
          <w:szCs w:val="28"/>
          <w:u w:val="single"/>
        </w:rPr>
        <w:t>СРЕДНЯЯ</w:t>
      </w:r>
      <w:r w:rsidRPr="00EE6CD2">
        <w:rPr>
          <w:rFonts w:ascii="Times New Roman" w:hAnsi="Times New Roman" w:cs="Times New Roman"/>
          <w:b/>
          <w:color w:val="FF0000"/>
          <w:sz w:val="28"/>
          <w:szCs w:val="28"/>
          <w:u w:val="single"/>
        </w:rPr>
        <w:tab/>
        <w:t xml:space="preserve"> ГРУППА</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B079CC">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«ДЯТЕЛ», «ЭХО»</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:Развивать у детей чувство ритма.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Уметь различать (определять и воспроизводить) ритм.</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Правильно повторять ритмический рисунок.</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 проговаривает текст с ритмическим выстукиванием: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Тук, тук, тук-тук-тук,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Мы в лесу слыхали стук.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Тук, тук, тук-тук-тук,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Это дятел сел на сук.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Воспитатель задает ритмический рисунок, дети повторяют.</w:t>
      </w:r>
    </w:p>
    <w:p w:rsidR="00796D0E" w:rsidRPr="0092283D" w:rsidRDefault="00796D0E" w:rsidP="00B079CC">
      <w:pPr>
        <w:pStyle w:val="af3"/>
        <w:jc w:val="both"/>
        <w:rPr>
          <w:rFonts w:ascii="Times New Roman" w:hAnsi="Times New Roman" w:cs="Times New Roman"/>
          <w:b/>
          <w:sz w:val="28"/>
          <w:szCs w:val="28"/>
        </w:rPr>
      </w:pPr>
    </w:p>
    <w:p w:rsidR="00796D0E" w:rsidRPr="0092283D" w:rsidRDefault="00796D0E" w:rsidP="00B079CC">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«К НАМ ГОСТИ ПРИШЛИ»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ритмического слуха.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B079CC">
        <w:rPr>
          <w:rFonts w:ascii="Times New Roman" w:hAnsi="Times New Roman" w:cs="Times New Roman"/>
          <w:sz w:val="28"/>
          <w:szCs w:val="28"/>
        </w:rPr>
        <w:t xml:space="preserve">Уметь подбирать </w:t>
      </w:r>
      <w:r w:rsidRPr="00C73DD4">
        <w:rPr>
          <w:rFonts w:ascii="Times New Roman" w:hAnsi="Times New Roman" w:cs="Times New Roman"/>
          <w:sz w:val="28"/>
          <w:szCs w:val="28"/>
        </w:rPr>
        <w:t>подбирать нужные ритмы для разных персонажей.</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00B079CC">
        <w:rPr>
          <w:rFonts w:ascii="Times New Roman" w:hAnsi="Times New Roman" w:cs="Times New Roman"/>
          <w:sz w:val="28"/>
          <w:szCs w:val="28"/>
        </w:rPr>
        <w:t xml:space="preserve">: </w:t>
      </w:r>
      <w:r w:rsidRPr="00C73DD4">
        <w:rPr>
          <w:rFonts w:ascii="Times New Roman" w:hAnsi="Times New Roman" w:cs="Times New Roman"/>
          <w:sz w:val="28"/>
          <w:szCs w:val="28"/>
        </w:rPr>
        <w:t>Передавать ритм на инструментах, соответствующих персонажу</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К детям приходят в гости разные игрушки: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Медведь просит любого ребенка сыграть на бубне, а он станцует (ребенок должен играть медленно),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Зайчик (прыгает под быстрые удары молоточком на металлофоне),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Лошадка (скачет под четкие, ритмичные удары молоточка или ложек),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Птичка (летит под звон колокольчика).</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B079CC">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«РИТМИЧЕСКИЙ КУБИК»</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звуковое внимание, ритмичность; закреплять слуховые представления о равномерной пульсации звуков.</w:t>
      </w:r>
      <w:r w:rsidR="00B079CC">
        <w:rPr>
          <w:rFonts w:ascii="Times New Roman" w:hAnsi="Times New Roman" w:cs="Times New Roman"/>
          <w:sz w:val="28"/>
          <w:szCs w:val="28"/>
        </w:rPr>
        <w:t xml:space="preserve"> Закреплять навыки прямого счета.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B079CC">
        <w:rPr>
          <w:rFonts w:ascii="Times New Roman" w:hAnsi="Times New Roman" w:cs="Times New Roman"/>
          <w:sz w:val="28"/>
          <w:szCs w:val="28"/>
        </w:rPr>
        <w:t>Уметь и</w:t>
      </w:r>
      <w:r w:rsidRPr="00C73DD4">
        <w:rPr>
          <w:rFonts w:ascii="Times New Roman" w:hAnsi="Times New Roman" w:cs="Times New Roman"/>
          <w:sz w:val="28"/>
          <w:szCs w:val="28"/>
        </w:rPr>
        <w:t>спользовать «звучащие» жесты – хлопки, щелчки, притопы и т.д. Закреплять навыки прямого счета, вызывать положительные эмоции от игры.</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Количество хлопков или жестов должно совпадать с количеством цветочков на кубике.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Ход игры</w:t>
      </w:r>
      <w:r w:rsidRPr="00C73DD4">
        <w:rPr>
          <w:rFonts w:ascii="Times New Roman" w:hAnsi="Times New Roman" w:cs="Times New Roman"/>
          <w:sz w:val="28"/>
          <w:szCs w:val="28"/>
        </w:rPr>
        <w:t>: Используется кубик на гранях которого изображено разное количество предметов:</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1 – 1 бабочка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2 – 2 цветка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3 – 3 клубнички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4 – 4 листика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5 – 5 шишек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6 – 6 елочек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Дети в кругу под веселую ритмичную музыку передают кубик по кругу, проговаривая:</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Ты возьми веселый кубик,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Передай его друзьям,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Что покажет этот кубик –</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Повтори за ним ты сам!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Ребенок бросает кубик в круг. Педагог предлагает ему или всем играющим сосчитать, сколько, например, цветочков изображено на выпавшей грани кубика. Затем дети столько же раз хлопают в ладоши и т.д. Сопровождать «звучащие» жесты нужно счетом вслух.</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EE6CD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«КОГО ВСТРЕТИЛ КОЛОБОК»</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Учить воспринимать и различать звучание высокого, среднего и низкого регистра.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B079CC">
        <w:rPr>
          <w:rFonts w:ascii="Times New Roman" w:hAnsi="Times New Roman" w:cs="Times New Roman"/>
          <w:sz w:val="28"/>
          <w:szCs w:val="28"/>
        </w:rPr>
        <w:t>Слышать звучание регистров, соответствующих персонажам.</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Подобрать правильный ответ в пособии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 предлагает отгадать музыкальные загадки. Мелодия звучит в разных регистрах.</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«Заяц» - в высоком,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«Лиса» - в среднем,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«Медведь» - в низком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Дети угадывают и показывают на дидактическом пособии.</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8F200D">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«ЛЕСЕНКА»</w:t>
      </w:r>
    </w:p>
    <w:p w:rsidR="00796D0E" w:rsidRPr="008F200D"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008F200D">
        <w:rPr>
          <w:rFonts w:ascii="Times New Roman" w:hAnsi="Times New Roman" w:cs="Times New Roman"/>
          <w:b/>
          <w:sz w:val="28"/>
          <w:szCs w:val="28"/>
        </w:rPr>
        <w:t xml:space="preserve">: </w:t>
      </w:r>
      <w:r w:rsidR="008F200D">
        <w:rPr>
          <w:rFonts w:ascii="Times New Roman" w:hAnsi="Times New Roman" w:cs="Times New Roman"/>
          <w:sz w:val="28"/>
          <w:szCs w:val="28"/>
        </w:rPr>
        <w:t>Развитие звуковысотного слуха.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Различать движение мелодии вверх и вниз</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Внимательно слушать и наблюдать, чтобы правильно определить движение мелодии.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xml:space="preserve"> Воспитатель поет с детьми песенку «Лесенка» («Вот иду я вверх, вот иду я вниз») несколько раз, сопровождая каждый звук движением руки, </w:t>
      </w:r>
      <w:r w:rsidRPr="00C73DD4">
        <w:rPr>
          <w:rFonts w:ascii="Times New Roman" w:hAnsi="Times New Roman" w:cs="Times New Roman"/>
          <w:sz w:val="28"/>
          <w:szCs w:val="28"/>
        </w:rPr>
        <w:lastRenderedPageBreak/>
        <w:t>постепенно поднимая ее, а затем опуская. Пропойте движения мелодии вверх или вниз на слова «Топ, топ, топ» и попросите ребенка ответить, в каком направлении движется девочка: вверх или вниз по лесенке.</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EE6CD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«ЛЕСЕНКА-ЧУДЕСЕНКА»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xml:space="preserve"> : Развитие звуковысотного слуха.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Различать движение мелодии вверх и вниз.</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Слушать и угадывать движение мелодии.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 предлагает ребенку сыграть на металлофоне песенку «Лесенка». Затем загадывает загадки: играя движение мелодии вверх или вниз, просит узнать, куда пошла мелодия песни. Затем усложняется задание. Воспитатель, исполняя любую фразу, не доигрывает последний звук. Просит ребенка определить направление движения мелодии и допеть недостающий звук.</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8F200D">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«ПЕСНЯ-ТАНЕЦ-МАРШ»</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xml:space="preserve">: Развивать представления об основных жанрах музыки. </w:t>
      </w:r>
    </w:p>
    <w:p w:rsidR="008F200D"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8F200D">
        <w:rPr>
          <w:rFonts w:ascii="Times New Roman" w:hAnsi="Times New Roman" w:cs="Times New Roman"/>
          <w:sz w:val="28"/>
          <w:szCs w:val="28"/>
        </w:rPr>
        <w:t xml:space="preserve">Уметь </w:t>
      </w:r>
      <w:r w:rsidRPr="00C73DD4">
        <w:rPr>
          <w:rFonts w:ascii="Times New Roman" w:hAnsi="Times New Roman" w:cs="Times New Roman"/>
          <w:sz w:val="28"/>
          <w:szCs w:val="28"/>
        </w:rPr>
        <w:t xml:space="preserve">различать  песню, танец, марш. </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Внимательно слушать и правильно выбрать карточку.</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В игре используется набор карточек: девочка поет, девочка пляшет, мальчик шагает. Дети слушают 3 пьесы разных жанров и выбирают нужную карточку.</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8F200D">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«ПЕРЕДАЙ КУБИК»</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у детей музыкальный слух.</w:t>
      </w:r>
    </w:p>
    <w:p w:rsidR="008F200D"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8F200D">
        <w:rPr>
          <w:rFonts w:ascii="Times New Roman" w:hAnsi="Times New Roman" w:cs="Times New Roman"/>
          <w:sz w:val="28"/>
          <w:szCs w:val="28"/>
        </w:rPr>
        <w:t>Придумать короткую мелодию в жанре марша и колыбельной на заданный текст.</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Песенка должна соответствовать выбранной картинке.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 с детьми держа в руках кубик, шагает и поет: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Мы идем, мы идем, Тра-та-та,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Мы поем, мы поем, Ля-ля-ля.</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Затем передает кубик ребенку. Ребенок выбирает картинку на кубике по желанию. И соответственно сочиняет свою песенку:</w:t>
      </w:r>
    </w:p>
    <w:p w:rsidR="00796D0E" w:rsidRPr="00C73DD4" w:rsidRDefault="00796D0E" w:rsidP="008F200D">
      <w:pPr>
        <w:pStyle w:val="af3"/>
        <w:spacing w:after="0" w:line="240" w:lineRule="atLeast"/>
        <w:jc w:val="both"/>
        <w:rPr>
          <w:rFonts w:ascii="Times New Roman" w:hAnsi="Times New Roman" w:cs="Times New Roman"/>
          <w:sz w:val="28"/>
          <w:szCs w:val="28"/>
        </w:rPr>
      </w:pPr>
    </w:p>
    <w:p w:rsidR="00796D0E" w:rsidRPr="00C73DD4" w:rsidRDefault="00796D0E" w:rsidP="008F200D">
      <w:pPr>
        <w:pStyle w:val="af3"/>
        <w:spacing w:after="0" w:line="240" w:lineRule="atLeast"/>
        <w:jc w:val="both"/>
        <w:rPr>
          <w:rFonts w:ascii="Times New Roman" w:hAnsi="Times New Roman" w:cs="Times New Roman"/>
          <w:sz w:val="28"/>
          <w:szCs w:val="28"/>
        </w:rPr>
      </w:pPr>
    </w:p>
    <w:p w:rsidR="008B3FD7" w:rsidRDefault="008B3FD7" w:rsidP="008F200D">
      <w:pPr>
        <w:pStyle w:val="af3"/>
        <w:spacing w:after="0" w:line="240" w:lineRule="atLeast"/>
        <w:jc w:val="both"/>
        <w:rPr>
          <w:rFonts w:ascii="Times New Roman" w:hAnsi="Times New Roman" w:cs="Times New Roman"/>
          <w:sz w:val="28"/>
          <w:szCs w:val="28"/>
        </w:rPr>
        <w:sectPr w:rsidR="008B3FD7" w:rsidSect="00F444E1">
          <w:footerReference w:type="default" r:id="rId8"/>
          <w:pgSz w:w="11906" w:h="16838"/>
          <w:pgMar w:top="1134" w:right="1134" w:bottom="1134" w:left="567" w:header="709" w:footer="709" w:gutter="0"/>
          <w:cols w:space="708"/>
          <w:titlePg/>
          <w:docGrid w:linePitch="360"/>
        </w:sectPr>
      </w:pP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lastRenderedPageBreak/>
        <w:t>Я иду, я иду,</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Тра-та-та</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Я пою, я пою</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Тра-ля-ля</w:t>
      </w:r>
    </w:p>
    <w:p w:rsidR="00796D0E" w:rsidRPr="00C73DD4" w:rsidRDefault="00796D0E" w:rsidP="008F200D">
      <w:pPr>
        <w:pStyle w:val="af3"/>
        <w:spacing w:after="0" w:line="240" w:lineRule="atLeast"/>
        <w:jc w:val="both"/>
        <w:rPr>
          <w:rFonts w:ascii="Times New Roman" w:hAnsi="Times New Roman" w:cs="Times New Roman"/>
          <w:sz w:val="28"/>
          <w:szCs w:val="28"/>
        </w:rPr>
      </w:pP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Я шагаю далеко</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Раз, два, три</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Я шагаю далеко</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lastRenderedPageBreak/>
        <w:t>Посмотри</w:t>
      </w:r>
    </w:p>
    <w:p w:rsidR="00796D0E" w:rsidRPr="00C73DD4" w:rsidRDefault="00796D0E" w:rsidP="008F200D">
      <w:pPr>
        <w:pStyle w:val="af3"/>
        <w:spacing w:after="0" w:line="240" w:lineRule="atLeast"/>
        <w:jc w:val="both"/>
        <w:rPr>
          <w:rFonts w:ascii="Times New Roman" w:hAnsi="Times New Roman" w:cs="Times New Roman"/>
          <w:sz w:val="28"/>
          <w:szCs w:val="28"/>
        </w:rPr>
      </w:pP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Я пою, я пою:</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Баю-бай</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Баю-бай, баю-бай</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Засыпай</w:t>
      </w:r>
    </w:p>
    <w:p w:rsidR="00796D0E" w:rsidRPr="00C73DD4" w:rsidRDefault="00796D0E" w:rsidP="008F200D">
      <w:pPr>
        <w:pStyle w:val="af3"/>
        <w:spacing w:after="0" w:line="240" w:lineRule="atLeast"/>
        <w:jc w:val="both"/>
        <w:rPr>
          <w:rFonts w:ascii="Times New Roman" w:hAnsi="Times New Roman" w:cs="Times New Roman"/>
          <w:sz w:val="28"/>
          <w:szCs w:val="28"/>
        </w:rPr>
      </w:pP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Баю, баю, баю</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Куколку качаю</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Баю-бай, баю-бай</w:t>
      </w:r>
    </w:p>
    <w:p w:rsidR="00796D0E" w:rsidRPr="00C73DD4" w:rsidRDefault="00796D0E" w:rsidP="008F200D">
      <w:pPr>
        <w:pStyle w:val="af3"/>
        <w:spacing w:after="0" w:line="240" w:lineRule="atLeast"/>
        <w:jc w:val="both"/>
        <w:rPr>
          <w:rFonts w:ascii="Times New Roman" w:hAnsi="Times New Roman" w:cs="Times New Roman"/>
          <w:sz w:val="28"/>
          <w:szCs w:val="28"/>
        </w:rPr>
      </w:pPr>
      <w:r w:rsidRPr="00C73DD4">
        <w:rPr>
          <w:rFonts w:ascii="Times New Roman" w:hAnsi="Times New Roman" w:cs="Times New Roman"/>
          <w:sz w:val="28"/>
          <w:szCs w:val="28"/>
        </w:rPr>
        <w:t>Поскорее засыпай.</w:t>
      </w:r>
    </w:p>
    <w:p w:rsidR="008B3FD7" w:rsidRDefault="008B3FD7" w:rsidP="00B079CC">
      <w:pPr>
        <w:pStyle w:val="af3"/>
        <w:jc w:val="both"/>
        <w:rPr>
          <w:rFonts w:ascii="Times New Roman" w:hAnsi="Times New Roman" w:cs="Times New Roman"/>
          <w:sz w:val="28"/>
          <w:szCs w:val="28"/>
        </w:rPr>
        <w:sectPr w:rsidR="008B3FD7" w:rsidSect="004A78D2">
          <w:type w:val="continuous"/>
          <w:pgSz w:w="11906" w:h="16838"/>
          <w:pgMar w:top="1134" w:right="1134" w:bottom="1134" w:left="567" w:header="709" w:footer="709" w:gutter="0"/>
          <w:cols w:num="2" w:space="708"/>
          <w:docGrid w:linePitch="360"/>
        </w:sectPr>
      </w:pP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8F200D">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«КТО КАК ПОЕТ»</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музыкальной памяти.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Повторять короткие звукоподражания за взрослыми </w:t>
      </w: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Внимательно слушать и повторять за воспитателем короткие звукоподражания в стихотворениях, передавая образ героев.</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 читает короткие стихотворения:</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p>
    <w:p w:rsidR="008B3FD7" w:rsidRDefault="008B3FD7" w:rsidP="00B079CC">
      <w:pPr>
        <w:pStyle w:val="af3"/>
        <w:jc w:val="both"/>
        <w:rPr>
          <w:rFonts w:ascii="Times New Roman" w:hAnsi="Times New Roman" w:cs="Times New Roman"/>
          <w:sz w:val="28"/>
          <w:szCs w:val="28"/>
        </w:rPr>
        <w:sectPr w:rsidR="008B3FD7" w:rsidSect="004A78D2">
          <w:type w:val="continuous"/>
          <w:pgSz w:w="11906" w:h="16838"/>
          <w:pgMar w:top="1134" w:right="1134" w:bottom="1134" w:left="567" w:header="709" w:footer="709" w:gutter="0"/>
          <w:cols w:space="708"/>
          <w:docGrid w:linePitch="360"/>
        </w:sectPr>
      </w:pP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lastRenderedPageBreak/>
        <w:t>Ясное солнышко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Рано встает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Песни петух</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На заборе поет: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Ку-ка-ре-ку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Ку-ка-ре-ку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Свинка на завтрак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Ведет поросят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Круглые глазки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Как бусы блестят,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Хрю, хрю, хрю.</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Утки спешат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Искупаться в пруду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Желтой цепочкой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По тропке идут,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Кря, кря, Скачет козленок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lastRenderedPageBreak/>
        <w:t>По траве: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Скок-скок.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Весело лает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У будки щенок: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Гав-гав.</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Рыжий Бобик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Кошку Мурку напугал:</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Гав-гав-гав.</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Ссоры все пора забыть,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Лучше весело дружить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Долго не сердить, быстро помирись.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Вместе весело играли,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 друг друга догоняли: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Мяв-гав, мяв</w:t>
      </w:r>
      <w:r w:rsidR="006B3E33">
        <w:rPr>
          <w:rFonts w:ascii="Times New Roman" w:hAnsi="Times New Roman" w:cs="Times New Roman"/>
          <w:sz w:val="28"/>
          <w:szCs w:val="28"/>
        </w:rPr>
        <w:t>-гав.</w:t>
      </w:r>
    </w:p>
    <w:p w:rsidR="00796D0E" w:rsidRPr="00C73DD4" w:rsidRDefault="00796D0E" w:rsidP="00B079CC">
      <w:pPr>
        <w:pStyle w:val="af3"/>
        <w:jc w:val="both"/>
        <w:rPr>
          <w:rFonts w:ascii="Times New Roman" w:hAnsi="Times New Roman" w:cs="Times New Roman"/>
          <w:sz w:val="28"/>
          <w:szCs w:val="28"/>
        </w:rPr>
      </w:pPr>
    </w:p>
    <w:p w:rsidR="008B3FD7" w:rsidRDefault="008B3FD7" w:rsidP="00B079CC">
      <w:pPr>
        <w:pStyle w:val="af3"/>
        <w:jc w:val="both"/>
        <w:rPr>
          <w:rFonts w:ascii="Times New Roman" w:hAnsi="Times New Roman" w:cs="Times New Roman"/>
          <w:sz w:val="28"/>
          <w:szCs w:val="28"/>
        </w:rPr>
        <w:sectPr w:rsidR="008B3FD7" w:rsidSect="004A78D2">
          <w:type w:val="continuous"/>
          <w:pgSz w:w="11906" w:h="16838"/>
          <w:pgMar w:top="1134" w:right="1134" w:bottom="1134" w:left="567" w:header="709" w:footer="709" w:gutter="0"/>
          <w:cols w:num="2" w:space="708"/>
          <w:docGrid w:linePitch="360"/>
        </w:sectPr>
      </w:pPr>
    </w:p>
    <w:p w:rsidR="00796D0E" w:rsidRPr="00C73DD4" w:rsidRDefault="00796D0E" w:rsidP="00B079CC">
      <w:pPr>
        <w:pStyle w:val="af3"/>
        <w:jc w:val="both"/>
        <w:rPr>
          <w:rFonts w:ascii="Times New Roman" w:hAnsi="Times New Roman" w:cs="Times New Roman"/>
          <w:sz w:val="28"/>
          <w:szCs w:val="28"/>
        </w:rPr>
      </w:pPr>
    </w:p>
    <w:p w:rsidR="00EE6CD2" w:rsidRDefault="00EE6CD2" w:rsidP="008F200D">
      <w:pPr>
        <w:pStyle w:val="af3"/>
        <w:jc w:val="center"/>
        <w:rPr>
          <w:rFonts w:ascii="Times New Roman" w:hAnsi="Times New Roman" w:cs="Times New Roman"/>
          <w:b/>
          <w:sz w:val="28"/>
          <w:szCs w:val="28"/>
        </w:rPr>
      </w:pPr>
    </w:p>
    <w:p w:rsidR="00EE6CD2" w:rsidRDefault="00EE6CD2" w:rsidP="008F200D">
      <w:pPr>
        <w:pStyle w:val="af3"/>
        <w:jc w:val="center"/>
        <w:rPr>
          <w:rFonts w:ascii="Times New Roman" w:hAnsi="Times New Roman" w:cs="Times New Roman"/>
          <w:b/>
          <w:sz w:val="28"/>
          <w:szCs w:val="28"/>
        </w:rPr>
      </w:pPr>
    </w:p>
    <w:p w:rsidR="00796D0E" w:rsidRPr="0092283D" w:rsidRDefault="00796D0E" w:rsidP="008F200D">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«МУЗЫКАЛЬНЫЙ КУБИК»</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у детей интерес к игре на музыкальных инструментах.</w:t>
      </w:r>
      <w:r w:rsidR="008F200D" w:rsidRPr="00C73DD4">
        <w:rPr>
          <w:rFonts w:ascii="Times New Roman" w:hAnsi="Times New Roman" w:cs="Times New Roman"/>
          <w:sz w:val="28"/>
          <w:szCs w:val="28"/>
        </w:rPr>
        <w:t>Воспитывать коммуникативные навыки в игре</w:t>
      </w:r>
      <w:r w:rsidR="008F200D">
        <w:rPr>
          <w:rFonts w:ascii="Times New Roman" w:hAnsi="Times New Roman" w:cs="Times New Roman"/>
          <w:sz w:val="28"/>
          <w:szCs w:val="28"/>
        </w:rPr>
        <w:t>.</w:t>
      </w:r>
    </w:p>
    <w:p w:rsidR="008F200D"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Игровая задача</w:t>
      </w:r>
      <w:r w:rsidR="008F200D">
        <w:rPr>
          <w:rFonts w:ascii="Times New Roman" w:hAnsi="Times New Roman" w:cs="Times New Roman"/>
          <w:sz w:val="28"/>
          <w:szCs w:val="28"/>
        </w:rPr>
        <w:t>: Выбрать правильно инструмент, соответствующий изображению.</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Играть мелодию на инструменте, изображенном на кубике.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На столе лежат музыкальные инструменты:</w:t>
      </w:r>
    </w:p>
    <w:p w:rsidR="00796D0E" w:rsidRPr="00C73DD4" w:rsidRDefault="00796D0E" w:rsidP="00B079CC">
      <w:pPr>
        <w:pStyle w:val="af3"/>
        <w:numPr>
          <w:ilvl w:val="0"/>
          <w:numId w:val="17"/>
        </w:numPr>
        <w:jc w:val="both"/>
        <w:rPr>
          <w:rFonts w:ascii="Times New Roman" w:hAnsi="Times New Roman" w:cs="Times New Roman"/>
          <w:sz w:val="28"/>
          <w:szCs w:val="28"/>
        </w:rPr>
      </w:pPr>
      <w:r w:rsidRPr="00C73DD4">
        <w:rPr>
          <w:rFonts w:ascii="Times New Roman" w:hAnsi="Times New Roman" w:cs="Times New Roman"/>
          <w:sz w:val="28"/>
          <w:szCs w:val="28"/>
        </w:rPr>
        <w:t>Бубен</w:t>
      </w:r>
    </w:p>
    <w:p w:rsidR="00796D0E" w:rsidRPr="00C73DD4" w:rsidRDefault="00796D0E" w:rsidP="00B079CC">
      <w:pPr>
        <w:pStyle w:val="af3"/>
        <w:numPr>
          <w:ilvl w:val="0"/>
          <w:numId w:val="17"/>
        </w:numPr>
        <w:jc w:val="both"/>
        <w:rPr>
          <w:rFonts w:ascii="Times New Roman" w:hAnsi="Times New Roman" w:cs="Times New Roman"/>
          <w:sz w:val="28"/>
          <w:szCs w:val="28"/>
        </w:rPr>
      </w:pPr>
      <w:r w:rsidRPr="00C73DD4">
        <w:rPr>
          <w:rFonts w:ascii="Times New Roman" w:hAnsi="Times New Roman" w:cs="Times New Roman"/>
          <w:sz w:val="28"/>
          <w:szCs w:val="28"/>
        </w:rPr>
        <w:t>Барабан</w:t>
      </w:r>
    </w:p>
    <w:p w:rsidR="00796D0E" w:rsidRPr="00C73DD4" w:rsidRDefault="00796D0E" w:rsidP="00B079CC">
      <w:pPr>
        <w:pStyle w:val="af3"/>
        <w:numPr>
          <w:ilvl w:val="0"/>
          <w:numId w:val="17"/>
        </w:numPr>
        <w:jc w:val="both"/>
        <w:rPr>
          <w:rFonts w:ascii="Times New Roman" w:hAnsi="Times New Roman" w:cs="Times New Roman"/>
          <w:sz w:val="28"/>
          <w:szCs w:val="28"/>
        </w:rPr>
      </w:pPr>
      <w:r w:rsidRPr="00C73DD4">
        <w:rPr>
          <w:rFonts w:ascii="Times New Roman" w:hAnsi="Times New Roman" w:cs="Times New Roman"/>
          <w:sz w:val="28"/>
          <w:szCs w:val="28"/>
        </w:rPr>
        <w:t>Ложки</w:t>
      </w:r>
    </w:p>
    <w:p w:rsidR="00796D0E" w:rsidRPr="00C73DD4" w:rsidRDefault="00796D0E" w:rsidP="00B079CC">
      <w:pPr>
        <w:pStyle w:val="af3"/>
        <w:numPr>
          <w:ilvl w:val="0"/>
          <w:numId w:val="17"/>
        </w:numPr>
        <w:jc w:val="both"/>
        <w:rPr>
          <w:rFonts w:ascii="Times New Roman" w:hAnsi="Times New Roman" w:cs="Times New Roman"/>
          <w:sz w:val="28"/>
          <w:szCs w:val="28"/>
        </w:rPr>
      </w:pPr>
      <w:r w:rsidRPr="00C73DD4">
        <w:rPr>
          <w:rFonts w:ascii="Times New Roman" w:hAnsi="Times New Roman" w:cs="Times New Roman"/>
          <w:sz w:val="28"/>
          <w:szCs w:val="28"/>
        </w:rPr>
        <w:t>Дудочка</w:t>
      </w:r>
    </w:p>
    <w:p w:rsidR="00796D0E" w:rsidRPr="00C73DD4" w:rsidRDefault="00796D0E" w:rsidP="00B079CC">
      <w:pPr>
        <w:pStyle w:val="af3"/>
        <w:numPr>
          <w:ilvl w:val="0"/>
          <w:numId w:val="17"/>
        </w:numPr>
        <w:jc w:val="both"/>
        <w:rPr>
          <w:rFonts w:ascii="Times New Roman" w:hAnsi="Times New Roman" w:cs="Times New Roman"/>
          <w:sz w:val="28"/>
          <w:szCs w:val="28"/>
        </w:rPr>
      </w:pPr>
      <w:r w:rsidRPr="00C73DD4">
        <w:rPr>
          <w:rFonts w:ascii="Times New Roman" w:hAnsi="Times New Roman" w:cs="Times New Roman"/>
          <w:sz w:val="28"/>
          <w:szCs w:val="28"/>
        </w:rPr>
        <w:t>Колокольчик</w:t>
      </w:r>
    </w:p>
    <w:p w:rsidR="00796D0E" w:rsidRPr="00C73DD4" w:rsidRDefault="00796D0E" w:rsidP="00B079CC">
      <w:pPr>
        <w:pStyle w:val="af3"/>
        <w:numPr>
          <w:ilvl w:val="0"/>
          <w:numId w:val="17"/>
        </w:numPr>
        <w:jc w:val="both"/>
        <w:rPr>
          <w:rFonts w:ascii="Times New Roman" w:hAnsi="Times New Roman" w:cs="Times New Roman"/>
          <w:sz w:val="28"/>
          <w:szCs w:val="28"/>
        </w:rPr>
      </w:pPr>
      <w:r w:rsidRPr="00C73DD4">
        <w:rPr>
          <w:rFonts w:ascii="Times New Roman" w:hAnsi="Times New Roman" w:cs="Times New Roman"/>
          <w:sz w:val="28"/>
          <w:szCs w:val="28"/>
        </w:rPr>
        <w:t>Маракас</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(эти же инструменты изображены на гранях кубика). Дети стоят в кругу и передают кубик под музыку со словами: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Все играет и поет,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Кубик скажет, кто начнет!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Ребенок, который бросал кубик, называет изображенный на верхней грани инструмент, берет его со стола и играет знакомую несложную мелодию. В конце остальные дети ему хлопают. Ребенок возвращает инструмент на столик. Игра повторяется по желанию детей.</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8F200D">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«КУБИК «УГАДАЙ-КА»»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Воспитывать интонационный слух</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008F200D">
        <w:rPr>
          <w:rFonts w:ascii="Times New Roman" w:hAnsi="Times New Roman" w:cs="Times New Roman"/>
          <w:sz w:val="28"/>
          <w:szCs w:val="28"/>
        </w:rPr>
        <w:t>: Учить</w:t>
      </w:r>
      <w:r w:rsidRPr="00C73DD4">
        <w:rPr>
          <w:rFonts w:ascii="Times New Roman" w:hAnsi="Times New Roman" w:cs="Times New Roman"/>
          <w:sz w:val="28"/>
          <w:szCs w:val="28"/>
        </w:rPr>
        <w:t xml:space="preserve"> подражать звучанию различных предметов голосом. </w:t>
      </w: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Передать голосом звучание предмета, чтобы он был узнаваем.</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Педагог и дети стоят или сидят в кругу. Звучит любая веселая мелодия, и дети передают кубик друг другу. Педагог и дети произносят текст: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Кубик детям передай,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Кто пришел к нам, угадай!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Ребенок, у которого оказался кубик, бросает его на пол в кругу, затем показывает голосом, какой звук может издавать предмет, изображенный на верхней грани кубика. На гранях кубика могут  быть изображены: часы, молоток, туча и капелька, самолет, паровоз, желтые листочки и т.д.</w:t>
      </w:r>
    </w:p>
    <w:p w:rsidR="00EE6CD2" w:rsidRDefault="00EE6CD2" w:rsidP="008F200D">
      <w:pPr>
        <w:jc w:val="center"/>
        <w:rPr>
          <w:rFonts w:ascii="Times New Roman" w:hAnsi="Times New Roman" w:cs="Times New Roman"/>
          <w:b/>
          <w:sz w:val="28"/>
          <w:szCs w:val="28"/>
        </w:rPr>
      </w:pPr>
    </w:p>
    <w:p w:rsidR="00EE6CD2" w:rsidRDefault="00EE6CD2" w:rsidP="008F200D">
      <w:pPr>
        <w:jc w:val="center"/>
        <w:rPr>
          <w:rFonts w:ascii="Times New Roman" w:hAnsi="Times New Roman" w:cs="Times New Roman"/>
          <w:b/>
          <w:sz w:val="28"/>
          <w:szCs w:val="28"/>
        </w:rPr>
      </w:pPr>
    </w:p>
    <w:p w:rsidR="00796D0E" w:rsidRPr="006B3E33" w:rsidRDefault="00796D0E" w:rsidP="008F200D">
      <w:pPr>
        <w:jc w:val="center"/>
        <w:rPr>
          <w:rFonts w:ascii="Times New Roman" w:hAnsi="Times New Roman" w:cs="Times New Roman"/>
          <w:sz w:val="28"/>
          <w:szCs w:val="28"/>
        </w:rPr>
      </w:pPr>
      <w:r w:rsidRPr="006B3E33">
        <w:rPr>
          <w:rFonts w:ascii="Times New Roman" w:hAnsi="Times New Roman" w:cs="Times New Roman"/>
          <w:b/>
          <w:sz w:val="28"/>
          <w:szCs w:val="28"/>
        </w:rPr>
        <w:t>«КУБИК - ОРКЕСТР</w:t>
      </w:r>
      <w:r w:rsidRPr="006B3E33">
        <w:rPr>
          <w:rFonts w:ascii="Times New Roman" w:hAnsi="Times New Roman" w:cs="Times New Roman"/>
          <w:sz w:val="28"/>
          <w:szCs w:val="28"/>
        </w:rPr>
        <w:t>»</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Дидактическая задача</w:t>
      </w:r>
      <w:r w:rsidRPr="00C73DD4">
        <w:rPr>
          <w:rFonts w:ascii="Times New Roman" w:hAnsi="Times New Roman" w:cs="Times New Roman"/>
          <w:sz w:val="28"/>
          <w:szCs w:val="28"/>
        </w:rPr>
        <w:t>: Чувствовать и воспроизводить метрический пульс речи (стихов) и музыки, развивать коммуникативные навыки, слуховое внимание, навыки элементарного музицирования в оркестре, чувство ритма.</w:t>
      </w:r>
    </w:p>
    <w:p w:rsidR="008F200D"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w:t>
      </w:r>
      <w:r w:rsidR="008F200D" w:rsidRPr="00C73DD4">
        <w:rPr>
          <w:rFonts w:ascii="Times New Roman" w:hAnsi="Times New Roman" w:cs="Times New Roman"/>
          <w:sz w:val="28"/>
          <w:szCs w:val="28"/>
        </w:rPr>
        <w:t>Выбрать правильно инструмент соответственно картинке.</w:t>
      </w:r>
    </w:p>
    <w:p w:rsidR="00796D0E" w:rsidRPr="00C73DD4" w:rsidRDefault="00796D0E" w:rsidP="00B079CC">
      <w:pPr>
        <w:pStyle w:val="af3"/>
        <w:jc w:val="both"/>
        <w:rPr>
          <w:rFonts w:ascii="Times New Roman" w:hAnsi="Times New Roman" w:cs="Times New Roman"/>
          <w:sz w:val="28"/>
          <w:szCs w:val="28"/>
        </w:rPr>
      </w:pPr>
      <w:r w:rsidRPr="008F200D">
        <w:rPr>
          <w:rFonts w:ascii="Times New Roman" w:hAnsi="Times New Roman" w:cs="Times New Roman"/>
          <w:b/>
          <w:sz w:val="28"/>
          <w:szCs w:val="28"/>
        </w:rPr>
        <w:t>Игровые правила</w:t>
      </w:r>
      <w:r w:rsidRPr="00C73DD4">
        <w:rPr>
          <w:rFonts w:ascii="Times New Roman" w:hAnsi="Times New Roman" w:cs="Times New Roman"/>
          <w:sz w:val="28"/>
          <w:szCs w:val="28"/>
        </w:rPr>
        <w:t xml:space="preserve">: </w:t>
      </w:r>
      <w:r w:rsidR="008F200D">
        <w:rPr>
          <w:rFonts w:ascii="Times New Roman" w:hAnsi="Times New Roman" w:cs="Times New Roman"/>
          <w:sz w:val="28"/>
          <w:szCs w:val="28"/>
        </w:rPr>
        <w:t>Играть на выбранном инструменте в «оркестре».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Дети в кругу под веселую ритмичную музыку передают кубик по кругу, проговаривая слова: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Кубик движется по кругу,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Передайте кубик другу.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Кубик может показать,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На чем тебе теперь играть!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Каждый ребенок по очереди кидает кубик, берет выпавший инструмент со стола и кладет на свой стульчик. Игра повторяется, пока все дети не возьмут себе инструменты. Затем все вместе играют в «оркестр». Целесообразно разбить детей на подгруппы. По желанию детей игру можно проводить несколько раз.</w:t>
      </w:r>
    </w:p>
    <w:p w:rsidR="00796D0E" w:rsidRPr="0092283D" w:rsidRDefault="00796D0E" w:rsidP="008F200D">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«КУБИКИ-КАЛЕНДАРИКИ»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Формировать и развивать певческий голос, певческие навыки. Совершенствовать чувство темпа и ритма.</w:t>
      </w:r>
    </w:p>
    <w:p w:rsidR="008F200D"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8F200D">
        <w:rPr>
          <w:rFonts w:ascii="Times New Roman" w:hAnsi="Times New Roman" w:cs="Times New Roman"/>
          <w:sz w:val="28"/>
          <w:szCs w:val="28"/>
        </w:rPr>
        <w:t>Подобрать песню к изображению на картинке времени года.</w:t>
      </w:r>
    </w:p>
    <w:p w:rsidR="008F200D"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xml:space="preserve">: </w:t>
      </w:r>
      <w:r w:rsidR="008F200D">
        <w:rPr>
          <w:rFonts w:ascii="Times New Roman" w:hAnsi="Times New Roman" w:cs="Times New Roman"/>
          <w:sz w:val="28"/>
          <w:szCs w:val="28"/>
        </w:rPr>
        <w:t>Подобрать песенку, в которой поется об этом времени года.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 xml:space="preserve">Ход игры: </w:t>
      </w:r>
      <w:r w:rsidRPr="00C73DD4">
        <w:rPr>
          <w:rFonts w:ascii="Times New Roman" w:hAnsi="Times New Roman" w:cs="Times New Roman"/>
          <w:sz w:val="28"/>
          <w:szCs w:val="28"/>
        </w:rPr>
        <w:t>На гранях кубика – картинки с изображением времен года, по четыре разукрашенных кубика на четыре сезона. Дети, стоя или сидя в кругу, передают друг другу кубик и ритмично произносят текст: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Календарик мы листаем,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Кубик другу отправляем,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 кому кубик попадает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Тот стишок нам всем читает!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Ребенок с кубиком читает стишок или исполняет вокальную импровизацию, соответствующую времени года. По желанию детей игра повторяется несколько раз. В процессе игры можно выучить с детьми стихотворение из цикла С.Маршака «Круглый  год»</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p>
    <w:p w:rsidR="00EE6CD2" w:rsidRDefault="00EE6CD2" w:rsidP="008F200D">
      <w:pPr>
        <w:pStyle w:val="af3"/>
        <w:jc w:val="center"/>
        <w:rPr>
          <w:rFonts w:ascii="Times New Roman" w:hAnsi="Times New Roman" w:cs="Times New Roman"/>
          <w:b/>
          <w:color w:val="FF0000"/>
          <w:sz w:val="28"/>
          <w:szCs w:val="28"/>
        </w:rPr>
      </w:pPr>
    </w:p>
    <w:p w:rsidR="00EE6CD2" w:rsidRPr="00F444E1" w:rsidRDefault="00796D0E" w:rsidP="00F444E1">
      <w:pPr>
        <w:jc w:val="center"/>
        <w:rPr>
          <w:rFonts w:ascii="Times New Roman" w:hAnsi="Times New Roman" w:cs="Times New Roman"/>
          <w:b/>
          <w:color w:val="FF0000"/>
          <w:sz w:val="28"/>
          <w:szCs w:val="28"/>
          <w:u w:val="single"/>
        </w:rPr>
      </w:pPr>
      <w:r w:rsidRPr="00F444E1">
        <w:rPr>
          <w:rFonts w:ascii="Times New Roman" w:hAnsi="Times New Roman" w:cs="Times New Roman"/>
          <w:b/>
          <w:color w:val="FF0000"/>
          <w:sz w:val="28"/>
          <w:szCs w:val="28"/>
          <w:u w:val="single"/>
        </w:rPr>
        <w:t>СТАРШАЯ ГРУППА</w:t>
      </w:r>
    </w:p>
    <w:p w:rsidR="00796D0E" w:rsidRPr="00EE6CD2" w:rsidRDefault="00796D0E" w:rsidP="00EE6CD2">
      <w:pPr>
        <w:pStyle w:val="af3"/>
        <w:jc w:val="center"/>
        <w:rPr>
          <w:rFonts w:ascii="Times New Roman" w:hAnsi="Times New Roman" w:cs="Times New Roman"/>
          <w:b/>
          <w:color w:val="FF0000"/>
          <w:sz w:val="28"/>
          <w:szCs w:val="28"/>
        </w:rPr>
      </w:pPr>
      <w:bookmarkStart w:id="0" w:name="_GoBack"/>
      <w:bookmarkEnd w:id="0"/>
      <w:r w:rsidRPr="00EE6CD2">
        <w:rPr>
          <w:rFonts w:ascii="Times New Roman" w:hAnsi="Times New Roman" w:cs="Times New Roman"/>
          <w:b/>
          <w:sz w:val="28"/>
          <w:szCs w:val="28"/>
        </w:rPr>
        <w:t>«СТУПЕНЬКИ»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Дидактическая задача</w:t>
      </w:r>
      <w:r w:rsidRPr="00C73DD4">
        <w:rPr>
          <w:rFonts w:ascii="Times New Roman" w:hAnsi="Times New Roman" w:cs="Times New Roman"/>
          <w:sz w:val="28"/>
          <w:szCs w:val="28"/>
        </w:rPr>
        <w:t>: Развитие звуковысотного слуха.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Различать движение мелодии вверх и вниз.</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Внимательно слушать и определять движение мелодии.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 материал</w:t>
      </w:r>
      <w:r w:rsidRPr="00C73DD4">
        <w:rPr>
          <w:rFonts w:ascii="Times New Roman" w:hAnsi="Times New Roman" w:cs="Times New Roman"/>
          <w:sz w:val="28"/>
          <w:szCs w:val="28"/>
        </w:rPr>
        <w:t>. Лесенка из пяти ступенек, игрушки (матрешка, мишка, зайчик), детские музыкальные инструменты (аккордеон, металлофон, губная гармошка).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.Ребенок-ведущий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 игре участвует несколько детей.</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8F200D">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«ПОВТОРИ ЗВУКИ»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звуковысотного слуха.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8F200D">
        <w:rPr>
          <w:rFonts w:ascii="Times New Roman" w:hAnsi="Times New Roman" w:cs="Times New Roman"/>
          <w:sz w:val="28"/>
          <w:szCs w:val="28"/>
        </w:rPr>
        <w:t xml:space="preserve">Кто быстрее узнает </w:t>
      </w:r>
      <w:r w:rsidRPr="00C73DD4">
        <w:rPr>
          <w:rFonts w:ascii="Times New Roman" w:hAnsi="Times New Roman" w:cs="Times New Roman"/>
          <w:sz w:val="28"/>
          <w:szCs w:val="28"/>
        </w:rPr>
        <w:t>звучание высокого, среднего и низкого</w:t>
      </w:r>
      <w:r w:rsidR="002F02BE">
        <w:rPr>
          <w:rFonts w:ascii="Times New Roman" w:hAnsi="Times New Roman" w:cs="Times New Roman"/>
          <w:sz w:val="28"/>
          <w:szCs w:val="28"/>
        </w:rPr>
        <w:t xml:space="preserve"> бубенчика</w:t>
      </w:r>
      <w:r w:rsidRPr="00C73DD4">
        <w:rPr>
          <w:rFonts w:ascii="Times New Roman" w:hAnsi="Times New Roman" w:cs="Times New Roman"/>
          <w:sz w:val="28"/>
          <w:szCs w:val="28"/>
        </w:rPr>
        <w:t>.</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Угадать как звучит бубенчик по цвету карточки.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 материал</w:t>
      </w:r>
      <w:r w:rsidRPr="00C73DD4">
        <w:rPr>
          <w:rFonts w:ascii="Times New Roman" w:hAnsi="Times New Roman" w:cs="Times New Roman"/>
          <w:sz w:val="28"/>
          <w:szCs w:val="28"/>
        </w:rPr>
        <w:t>. Карточки (по числу играющих) с изображением трех бубенчиков: красный —«дан», зеленый —-«дон», желтый —«динь»; маленькие карточки с изображением таких же бубенчиков (на каждой по одному); металлофон.</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Воспитатель-ведущий показывает детям большую карточку с бубенчиками: «Посмотрите, дети, на этой карточке нарисованы три бубенчика. Красный бубенчик звенит низко, мы назовем его «дан», он звучит так (поет дo первой октавы): дан-дан-дан. Зеленый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Воспитатель показывает маленькую карточку, например, с желтым бубенчиком. Тот, кто узнал, как звучит этот бубенчик, поет «динь-динь-динь» (соль первой октавы). Воспитатель дает ему карточку, и ребенок закрывает ею желтый бубенчик на большой карточке.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Металлофон можно использовать для проверки ответов детей, а также в том случае, если ребенок затрудняется спеть (он сам играет на металлофоне).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 xml:space="preserve">В игре участвует любое количество детей (в зависимости от игрового материала). Но при этом надо помнить, что каждый участник получит </w:t>
      </w:r>
      <w:r w:rsidRPr="00C73DD4">
        <w:rPr>
          <w:rFonts w:ascii="Times New Roman" w:hAnsi="Times New Roman" w:cs="Times New Roman"/>
          <w:sz w:val="28"/>
          <w:szCs w:val="28"/>
        </w:rPr>
        <w:lastRenderedPageBreak/>
        <w:t>маленькую карточку только тогда, когда споет соответствующий звук или сыграет его на металлофоне.</w:t>
      </w:r>
    </w:p>
    <w:p w:rsidR="00EE6CD2" w:rsidRDefault="00EE6CD2" w:rsidP="002F02BE">
      <w:pPr>
        <w:pStyle w:val="af3"/>
        <w:jc w:val="center"/>
        <w:rPr>
          <w:rFonts w:ascii="Times New Roman" w:hAnsi="Times New Roman" w:cs="Times New Roman"/>
          <w:sz w:val="28"/>
          <w:szCs w:val="28"/>
        </w:rPr>
      </w:pPr>
    </w:p>
    <w:p w:rsidR="00796D0E" w:rsidRPr="0092283D" w:rsidRDefault="00796D0E" w:rsidP="002F02BE">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«НАШЕ ПУТЕШЕСТВИЕ»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ритмического слуха.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2F02BE">
        <w:rPr>
          <w:rFonts w:ascii="Times New Roman" w:hAnsi="Times New Roman" w:cs="Times New Roman"/>
          <w:sz w:val="28"/>
          <w:szCs w:val="28"/>
        </w:rPr>
        <w:t xml:space="preserve">Кто интереснее подберет </w:t>
      </w:r>
      <w:r w:rsidRPr="00C73DD4">
        <w:rPr>
          <w:rFonts w:ascii="Times New Roman" w:hAnsi="Times New Roman" w:cs="Times New Roman"/>
          <w:sz w:val="28"/>
          <w:szCs w:val="28"/>
        </w:rPr>
        <w:t>нужные ритмы для разных персонажей.</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Придумать небольшой рассказ и изобразить его на инструменте.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 материал</w:t>
      </w:r>
      <w:r w:rsidRPr="00C73DD4">
        <w:rPr>
          <w:rFonts w:ascii="Times New Roman" w:hAnsi="Times New Roman" w:cs="Times New Roman"/>
          <w:sz w:val="28"/>
          <w:szCs w:val="28"/>
        </w:rPr>
        <w:t>. Металлофон, бубен, угольник, ложки, музыкальный молоточек, барабан.</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 xml:space="preserve">Ход игры. </w:t>
      </w:r>
      <w:r w:rsidRPr="00C73DD4">
        <w:rPr>
          <w:rFonts w:ascii="Times New Roman" w:hAnsi="Times New Roman" w:cs="Times New Roman"/>
          <w:sz w:val="28"/>
          <w:szCs w:val="28"/>
        </w:rPr>
        <w:t>Воспитатель предлагает детям придумать небольшой рассказ о своем путешествии, которое можно изобразить на каком-либо музыкальном инструменте. «Послушайте, сначала я вам расскажу,— говорит воспитатель.— Оля вышла на улицу, спустилась по лестнице (играет на металлофоне).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Увидела подружку, она очень хорошо прыгала через скакалку. Вот так (ритмично ударяет в барабан). Оле тоже захотелось прыгать, и она побежала домой за скакалками, перепрыгивая через ступеньки (играет на металлофоне).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Мой рассказ вы можете продолжить или придумать, свой рассказ». Игра проводится во второй половине дня.</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2F02BE">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«УЧИТЕСЬ ТАНЦЕВАТЬ»</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ритмического слуха.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2F02BE">
        <w:rPr>
          <w:rFonts w:ascii="Times New Roman" w:hAnsi="Times New Roman" w:cs="Times New Roman"/>
          <w:sz w:val="28"/>
          <w:szCs w:val="28"/>
        </w:rPr>
        <w:t>Уметь повторить заданный ритм</w:t>
      </w:r>
      <w:r w:rsidRPr="00C73DD4">
        <w:rPr>
          <w:rFonts w:ascii="Times New Roman" w:hAnsi="Times New Roman" w:cs="Times New Roman"/>
          <w:sz w:val="28"/>
          <w:szCs w:val="28"/>
        </w:rPr>
        <w:t>.</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xml:space="preserve"> Стараться, чтобы маленькие матрешки повторяли ритм одновременно.</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Игровойматериал</w:t>
      </w:r>
      <w:r w:rsidRPr="00C73DD4">
        <w:rPr>
          <w:rFonts w:ascii="Times New Roman" w:hAnsi="Times New Roman" w:cs="Times New Roman"/>
          <w:sz w:val="28"/>
          <w:szCs w:val="28"/>
        </w:rPr>
        <w:t>. Большая матрешка и маленькие (по числу играющих).</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Игра проводится с подгруппой детей. Все сидят вокруг стола. У воспитателя большая матрешка, у детей маленькие. «Большая матрешка учит танцевать маленьких»,— говорит воспитатель и отстукивает своей матрешкой по столу несложный ритмический рисунок. Все дети одновременно повторяют этот ритм своими матрешками.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При повторении игры ведущим может стать ребенок, правильно выполнивший задание.</w:t>
      </w:r>
    </w:p>
    <w:p w:rsidR="00796D0E" w:rsidRPr="00BA0264" w:rsidRDefault="00796D0E" w:rsidP="002F02BE">
      <w:pPr>
        <w:jc w:val="center"/>
        <w:rPr>
          <w:rFonts w:ascii="Times New Roman" w:hAnsi="Times New Roman" w:cs="Times New Roman"/>
          <w:b/>
          <w:sz w:val="28"/>
          <w:szCs w:val="28"/>
        </w:rPr>
      </w:pPr>
      <w:r w:rsidRPr="00BA0264">
        <w:rPr>
          <w:rFonts w:ascii="Times New Roman" w:hAnsi="Times New Roman" w:cs="Times New Roman"/>
          <w:b/>
          <w:sz w:val="28"/>
          <w:szCs w:val="28"/>
        </w:rPr>
        <w:t>«ОПРЕДЕЛИ ИНСТРУМЕНТ»</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тембровый слух.</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2F02BE">
        <w:rPr>
          <w:rFonts w:ascii="Times New Roman" w:hAnsi="Times New Roman" w:cs="Times New Roman"/>
          <w:sz w:val="28"/>
          <w:szCs w:val="28"/>
        </w:rPr>
        <w:t>Кто точнее повторит ритм на инструменте.</w:t>
      </w:r>
    </w:p>
    <w:p w:rsidR="002F02BE"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xml:space="preserve">: </w:t>
      </w:r>
      <w:r w:rsidR="002F02BE">
        <w:rPr>
          <w:rFonts w:ascii="Times New Roman" w:hAnsi="Times New Roman" w:cs="Times New Roman"/>
          <w:sz w:val="28"/>
          <w:szCs w:val="28"/>
        </w:rPr>
        <w:t>Угадать инструмент и правильно повторить ритм.</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Игровой материал</w:t>
      </w:r>
      <w:r w:rsidRPr="00C73DD4">
        <w:rPr>
          <w:rFonts w:ascii="Times New Roman" w:hAnsi="Times New Roman" w:cs="Times New Roman"/>
          <w:sz w:val="28"/>
          <w:szCs w:val="28"/>
        </w:rPr>
        <w:t>.  Металлофон, колокольчик, четыре деревянные  ложки.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.Двое детей сидят спиной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Если ребенок ошибся, то он сам слушает задание.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Игра проводится в свободное от занятий время.</w:t>
      </w:r>
    </w:p>
    <w:p w:rsidR="00796D0E" w:rsidRPr="002F02BE" w:rsidRDefault="00796D0E" w:rsidP="002F02BE">
      <w:pPr>
        <w:jc w:val="center"/>
        <w:rPr>
          <w:rFonts w:ascii="Times New Roman" w:hAnsi="Times New Roman" w:cs="Times New Roman"/>
          <w:b/>
          <w:sz w:val="28"/>
          <w:szCs w:val="28"/>
        </w:rPr>
      </w:pPr>
      <w:r w:rsidRPr="002F02BE">
        <w:rPr>
          <w:rFonts w:ascii="Times New Roman" w:hAnsi="Times New Roman" w:cs="Times New Roman"/>
          <w:b/>
          <w:sz w:val="28"/>
          <w:szCs w:val="28"/>
        </w:rPr>
        <w:t>«СЛУШАЕМ ВНИМАТЕЛЬНО»</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Учить чувствовать и воспроизводить метрический пульс речи (стихов) и музыки.</w:t>
      </w:r>
    </w:p>
    <w:p w:rsidR="00163902"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Кто больше определит инструментов, на которых исполняется произведение.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Правильно выбрать инструменты, которые исполняют произведение.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 материал</w:t>
      </w:r>
      <w:r w:rsidRPr="00C73DD4">
        <w:rPr>
          <w:rFonts w:ascii="Times New Roman" w:hAnsi="Times New Roman" w:cs="Times New Roman"/>
          <w:sz w:val="28"/>
          <w:szCs w:val="28"/>
        </w:rPr>
        <w:t>. Записи инструментальной музыки, знакомой детям; детские музыкальные инструменты</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Дети сидят полукругом перед столом, на котором находятся детские инструменты. Им предлагают прослушать знакомое музыкальное произведение, определить, какие инструменты исполняют это произведение, и найти их на столе.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Игра проводится на музыкальном занятии с целью закрепления пройденного материала по слушанию музыки, а также в часы досуга.</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16390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«МУЗЫКАЛЬНЫЕ ЗАГАДКИ»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тембрового слуха.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Кто быстрее на слух определит инструмент.</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По слуху дети определяют инструмент и выигрывают фишку.  Выигрывает тот, у кого окажется большее число фишек.</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 материал.</w:t>
      </w:r>
      <w:r w:rsidRPr="00C73DD4">
        <w:rPr>
          <w:rFonts w:ascii="Times New Roman" w:hAnsi="Times New Roman" w:cs="Times New Roman"/>
          <w:sz w:val="28"/>
          <w:szCs w:val="28"/>
        </w:rPr>
        <w:t xml:space="preserve"> Металлофон, треугольник, бубенчики, бубен, арфа.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Дети сидят полукругом перед ширмой, за которой на столе находятся музыкальные инструменты и игрушки. Ребенок-ведущий проигрывает мелодию или ритмический рисунок на каком-либо инструменте. Дети отгадывают. За правильный ответ ребенок получает фишку.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Игра проводится в свободное от занятий время.</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16390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«ГРОМКО- ТИХО ЗАПОЕМ»</w:t>
      </w:r>
    </w:p>
    <w:p w:rsidR="00796D0E" w:rsidRPr="00163902"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Дидактическая задача:</w:t>
      </w:r>
      <w:r w:rsidR="00163902">
        <w:rPr>
          <w:rFonts w:ascii="Times New Roman" w:hAnsi="Times New Roman" w:cs="Times New Roman"/>
          <w:sz w:val="28"/>
          <w:szCs w:val="28"/>
        </w:rPr>
        <w:t xml:space="preserve"> Развивать способность различать звуки по силе звучания.</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У кого точнее получиться р</w:t>
      </w:r>
      <w:r w:rsidRPr="00C73DD4">
        <w:rPr>
          <w:rFonts w:ascii="Times New Roman" w:hAnsi="Times New Roman" w:cs="Times New Roman"/>
          <w:sz w:val="28"/>
          <w:szCs w:val="28"/>
        </w:rPr>
        <w:t>азличать динамические оттенки: громко, тихо.</w:t>
      </w:r>
    </w:p>
    <w:p w:rsidR="00796D0E" w:rsidRPr="00163902"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00163902">
        <w:rPr>
          <w:rFonts w:ascii="Times New Roman" w:hAnsi="Times New Roman" w:cs="Times New Roman"/>
          <w:sz w:val="28"/>
          <w:szCs w:val="28"/>
        </w:rPr>
        <w:t>Найти игрушку, слушая громкость звучания.</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 материал</w:t>
      </w:r>
      <w:r w:rsidRPr="00C73DD4">
        <w:rPr>
          <w:rFonts w:ascii="Times New Roman" w:hAnsi="Times New Roman" w:cs="Times New Roman"/>
          <w:sz w:val="28"/>
          <w:szCs w:val="28"/>
        </w:rPr>
        <w:t>. Любая игрушка.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Дети выбирают водящего. Он уходит из комнаты. Все договариваются, куда спрятать игрушку. Водящий должен найти ее, руководствуясь громкостью звучания песни, которую поют все дети: звучание усиливается по мере приближения к месту, где находится игрушка, или ослабевает по мере удаления от нее. Если ребенок успешно справился с заданием, при повторении игры он имеет право спрятать игрушку.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Игру можно провести как развлечение.</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16390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«КОЛОБОК»</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способность различать звуки по силе звучания.</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 xml:space="preserve"> Кто точнее различит</w:t>
      </w:r>
      <w:r w:rsidRPr="00C73DD4">
        <w:rPr>
          <w:rFonts w:ascii="Times New Roman" w:hAnsi="Times New Roman" w:cs="Times New Roman"/>
          <w:sz w:val="28"/>
          <w:szCs w:val="28"/>
        </w:rPr>
        <w:t xml:space="preserve"> динамические оттенки: громко, тихо.</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Найти колобок, слушая громкость звучания песни.</w:t>
      </w:r>
    </w:p>
    <w:p w:rsid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 материал</w:t>
      </w:r>
      <w:r w:rsidRPr="00C73DD4">
        <w:rPr>
          <w:rFonts w:ascii="Times New Roman" w:hAnsi="Times New Roman" w:cs="Times New Roman"/>
          <w:sz w:val="28"/>
          <w:szCs w:val="28"/>
        </w:rPr>
        <w:t>. Игровое поле, молоточек, колобок и несколько различных небольших предметов, изображающих стог сена, бревно, пенек, муравейник, елку. Все это расставляется на</w:t>
      </w:r>
      <w:r w:rsidR="00C73DD4">
        <w:rPr>
          <w:rFonts w:ascii="Times New Roman" w:hAnsi="Times New Roman" w:cs="Times New Roman"/>
          <w:sz w:val="28"/>
          <w:szCs w:val="28"/>
        </w:rPr>
        <w:t xml:space="preserve"> игровом поле в любом порядке.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Дети рассматривают фигурки на игровом поле, затем выбирают водящего, он выходит за дверь или отворачивается от остальных играющих. Дети договариваются, за какую фигурку они спрячут колобок, и зовут водящего: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«Укатился колобок, колобок — румяный бок, Как же нам его найти, к деду с бабой принести? Ну-ка, Ира, по дорожке походи, походи, и по песенке веселой колобок отыщи».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Все поют любую знакомую песню. Водящий берет молоточек и водит им по дорожкам от фигурки к фигурке. Если молоточек находится далеко от той фигурки, за которой спрятан колобок, то дети поют тихо, если близко — громко.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Игра проводится с подгруппой детей в свободное от занятий время.</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16390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«НАЙДИ ЩЕНКА»</w:t>
      </w:r>
    </w:p>
    <w:p w:rsidR="00BA0264" w:rsidRDefault="00BA0264" w:rsidP="00B079CC">
      <w:pPr>
        <w:pStyle w:val="af3"/>
        <w:jc w:val="both"/>
        <w:rPr>
          <w:rFonts w:ascii="Times New Roman" w:hAnsi="Times New Roman" w:cs="Times New Roman"/>
          <w:b/>
          <w:sz w:val="28"/>
          <w:szCs w:val="28"/>
        </w:rPr>
      </w:pP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способность различать звуки по силе звучания.  Развивать звуковое внимание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Кто точнее различит</w:t>
      </w:r>
      <w:r w:rsidRPr="00C73DD4">
        <w:rPr>
          <w:rFonts w:ascii="Times New Roman" w:hAnsi="Times New Roman" w:cs="Times New Roman"/>
          <w:sz w:val="28"/>
          <w:szCs w:val="28"/>
        </w:rPr>
        <w:t xml:space="preserve"> динамические оттенки: громко, тихо.</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Найти игрушку, слушая громкость звучания песни.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 материал</w:t>
      </w:r>
      <w:r w:rsidRPr="00C73DD4">
        <w:rPr>
          <w:rFonts w:ascii="Times New Roman" w:hAnsi="Times New Roman" w:cs="Times New Roman"/>
          <w:sz w:val="28"/>
          <w:szCs w:val="28"/>
        </w:rPr>
        <w:t>. Игровое поле, щенок, 2—3 небольших бочонка, молоточек с матрешкой на конце.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Дети договариваются, в какую из бочек они спрячут щенка, и зовут водящего: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«Вот щенок наш убежал, спрятался за бочку, Во дворе их много так, не найти его никак. Ну-ка, Саша, поспеши и щенка' нам отыщи, Мы не будем помогать, будем песню запевать».</w:t>
      </w:r>
    </w:p>
    <w:p w:rsidR="00163902" w:rsidRDefault="00796D0E" w:rsidP="00163902">
      <w:pPr>
        <w:pStyle w:val="af3"/>
        <w:jc w:val="both"/>
        <w:rPr>
          <w:rFonts w:ascii="Times New Roman" w:hAnsi="Times New Roman" w:cs="Times New Roman"/>
          <w:sz w:val="28"/>
          <w:szCs w:val="28"/>
        </w:rPr>
      </w:pPr>
      <w:r w:rsidRPr="00C73DD4">
        <w:rPr>
          <w:rFonts w:ascii="Times New Roman" w:hAnsi="Times New Roman" w:cs="Times New Roman"/>
          <w:sz w:val="28"/>
          <w:szCs w:val="28"/>
        </w:rPr>
        <w:t>Далее игра проводится так же, как и предыдущая.</w:t>
      </w:r>
    </w:p>
    <w:p w:rsidR="00EE6CD2" w:rsidRDefault="00EE6CD2" w:rsidP="00163902">
      <w:pPr>
        <w:pStyle w:val="af3"/>
        <w:jc w:val="center"/>
        <w:rPr>
          <w:rFonts w:ascii="Times New Roman" w:hAnsi="Times New Roman" w:cs="Times New Roman"/>
          <w:b/>
          <w:sz w:val="28"/>
          <w:szCs w:val="28"/>
        </w:rPr>
      </w:pPr>
    </w:p>
    <w:p w:rsidR="00F444E1" w:rsidRDefault="00F444E1" w:rsidP="00163902">
      <w:pPr>
        <w:pStyle w:val="af3"/>
        <w:jc w:val="center"/>
        <w:rPr>
          <w:rFonts w:ascii="Times New Roman" w:hAnsi="Times New Roman" w:cs="Times New Roman"/>
          <w:b/>
          <w:sz w:val="28"/>
          <w:szCs w:val="28"/>
        </w:rPr>
      </w:pPr>
    </w:p>
    <w:p w:rsidR="00796D0E" w:rsidRPr="00163902" w:rsidRDefault="00796D0E" w:rsidP="00163902">
      <w:pPr>
        <w:pStyle w:val="af3"/>
        <w:jc w:val="center"/>
        <w:rPr>
          <w:rFonts w:ascii="Times New Roman" w:hAnsi="Times New Roman" w:cs="Times New Roman"/>
          <w:sz w:val="28"/>
          <w:szCs w:val="28"/>
        </w:rPr>
      </w:pPr>
      <w:r w:rsidRPr="00163902">
        <w:rPr>
          <w:rFonts w:ascii="Times New Roman" w:hAnsi="Times New Roman" w:cs="Times New Roman"/>
          <w:b/>
          <w:sz w:val="28"/>
          <w:szCs w:val="28"/>
        </w:rPr>
        <w:t>«НАШИ ПЕСНИ»</w:t>
      </w:r>
    </w:p>
    <w:p w:rsidR="00BA0264" w:rsidRDefault="00BA0264" w:rsidP="00B079CC">
      <w:pPr>
        <w:pStyle w:val="af3"/>
        <w:jc w:val="both"/>
        <w:rPr>
          <w:rFonts w:ascii="Times New Roman" w:hAnsi="Times New Roman" w:cs="Times New Roman"/>
          <w:b/>
          <w:sz w:val="28"/>
          <w:szCs w:val="28"/>
        </w:rPr>
      </w:pP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звуковое внимание</w:t>
      </w:r>
    </w:p>
    <w:p w:rsidR="00163902"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Слушать внимательно и правильно выбирать карточки. </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xml:space="preserve"> Закрыть фишкой правильно угаданные мелодии.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Игровой материал</w:t>
      </w:r>
      <w:r w:rsidRPr="00C73DD4">
        <w:rPr>
          <w:rFonts w:ascii="Times New Roman" w:hAnsi="Times New Roman" w:cs="Times New Roman"/>
          <w:sz w:val="28"/>
          <w:szCs w:val="28"/>
        </w:rPr>
        <w:t>. Карточки-картинки (по числу играющих), иллюстрирующие содержание знакомых детям песен, металлофон, проигрыватель , фишки.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Детям раздают по 2—3 карточки. Исполняется мелодия песни на металлофоне или в записи. Дети узнают песню и закрывают фишкой нужную карточку. Выигрывает тот, кто правильно закроет все карточки.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Игра проводится в свободное от занятий время.</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p>
    <w:p w:rsidR="00EE6CD2" w:rsidRDefault="00EE6CD2" w:rsidP="00163902">
      <w:pPr>
        <w:pStyle w:val="af3"/>
        <w:jc w:val="center"/>
        <w:rPr>
          <w:rFonts w:ascii="Times New Roman" w:hAnsi="Times New Roman" w:cs="Times New Roman"/>
          <w:b/>
          <w:color w:val="FF0000"/>
          <w:sz w:val="28"/>
          <w:szCs w:val="28"/>
        </w:rPr>
      </w:pPr>
    </w:p>
    <w:p w:rsidR="00EE6CD2" w:rsidRDefault="00EE6CD2" w:rsidP="00163902">
      <w:pPr>
        <w:pStyle w:val="af3"/>
        <w:jc w:val="center"/>
        <w:rPr>
          <w:rFonts w:ascii="Times New Roman" w:hAnsi="Times New Roman" w:cs="Times New Roman"/>
          <w:b/>
          <w:color w:val="FF0000"/>
          <w:sz w:val="28"/>
          <w:szCs w:val="28"/>
        </w:rPr>
      </w:pPr>
    </w:p>
    <w:p w:rsidR="00EE6CD2" w:rsidRDefault="00EE6CD2" w:rsidP="00163902">
      <w:pPr>
        <w:pStyle w:val="af3"/>
        <w:jc w:val="center"/>
        <w:rPr>
          <w:rFonts w:ascii="Times New Roman" w:hAnsi="Times New Roman" w:cs="Times New Roman"/>
          <w:b/>
          <w:color w:val="FF0000"/>
          <w:sz w:val="28"/>
          <w:szCs w:val="28"/>
        </w:rPr>
      </w:pPr>
    </w:p>
    <w:p w:rsidR="00EE6CD2" w:rsidRDefault="00EE6CD2" w:rsidP="00163902">
      <w:pPr>
        <w:pStyle w:val="af3"/>
        <w:jc w:val="center"/>
        <w:rPr>
          <w:rFonts w:ascii="Times New Roman" w:hAnsi="Times New Roman" w:cs="Times New Roman"/>
          <w:b/>
          <w:color w:val="FF0000"/>
          <w:sz w:val="28"/>
          <w:szCs w:val="28"/>
        </w:rPr>
      </w:pPr>
    </w:p>
    <w:p w:rsidR="00EE6CD2" w:rsidRDefault="00EE6CD2" w:rsidP="00163902">
      <w:pPr>
        <w:pStyle w:val="af3"/>
        <w:jc w:val="center"/>
        <w:rPr>
          <w:rFonts w:ascii="Times New Roman" w:hAnsi="Times New Roman" w:cs="Times New Roman"/>
          <w:b/>
          <w:color w:val="FF0000"/>
          <w:sz w:val="28"/>
          <w:szCs w:val="28"/>
        </w:rPr>
      </w:pPr>
    </w:p>
    <w:p w:rsidR="00F444E1" w:rsidRDefault="00F444E1" w:rsidP="00EE6CD2">
      <w:pPr>
        <w:pStyle w:val="af3"/>
        <w:jc w:val="center"/>
        <w:rPr>
          <w:rFonts w:ascii="Times New Roman" w:hAnsi="Times New Roman" w:cs="Times New Roman"/>
          <w:b/>
          <w:color w:val="FF0000"/>
          <w:sz w:val="28"/>
          <w:szCs w:val="28"/>
        </w:rPr>
      </w:pPr>
    </w:p>
    <w:p w:rsidR="00F444E1" w:rsidRDefault="00F444E1" w:rsidP="00EE6CD2">
      <w:pPr>
        <w:pStyle w:val="af3"/>
        <w:jc w:val="center"/>
        <w:rPr>
          <w:rFonts w:ascii="Times New Roman" w:hAnsi="Times New Roman" w:cs="Times New Roman"/>
          <w:b/>
          <w:color w:val="FF0000"/>
          <w:sz w:val="28"/>
          <w:szCs w:val="28"/>
          <w:u w:val="single"/>
        </w:rPr>
      </w:pPr>
    </w:p>
    <w:p w:rsidR="00F444E1" w:rsidRDefault="00F444E1" w:rsidP="00EE6CD2">
      <w:pPr>
        <w:pStyle w:val="af3"/>
        <w:jc w:val="center"/>
        <w:rPr>
          <w:rFonts w:ascii="Times New Roman" w:hAnsi="Times New Roman" w:cs="Times New Roman"/>
          <w:b/>
          <w:color w:val="FF0000"/>
          <w:sz w:val="28"/>
          <w:szCs w:val="28"/>
          <w:u w:val="single"/>
        </w:rPr>
      </w:pPr>
    </w:p>
    <w:p w:rsidR="00EE6CD2" w:rsidRDefault="00796D0E" w:rsidP="00EE6CD2">
      <w:pPr>
        <w:pStyle w:val="af3"/>
        <w:jc w:val="center"/>
        <w:rPr>
          <w:rFonts w:ascii="Times New Roman" w:hAnsi="Times New Roman" w:cs="Times New Roman"/>
          <w:b/>
          <w:color w:val="FF0000"/>
          <w:sz w:val="28"/>
          <w:szCs w:val="28"/>
          <w:u w:val="single"/>
        </w:rPr>
      </w:pPr>
      <w:r w:rsidRPr="00EE6CD2">
        <w:rPr>
          <w:rFonts w:ascii="Times New Roman" w:hAnsi="Times New Roman" w:cs="Times New Roman"/>
          <w:b/>
          <w:color w:val="FF0000"/>
          <w:sz w:val="28"/>
          <w:szCs w:val="28"/>
          <w:u w:val="single"/>
        </w:rPr>
        <w:t>ПОДГОТОВИТЕЛЬНАЯ ГРУППА</w:t>
      </w:r>
    </w:p>
    <w:p w:rsidR="00F444E1" w:rsidRDefault="00F444E1" w:rsidP="00EE6CD2">
      <w:pPr>
        <w:pStyle w:val="af3"/>
        <w:jc w:val="center"/>
        <w:rPr>
          <w:rFonts w:ascii="Times New Roman" w:hAnsi="Times New Roman" w:cs="Times New Roman"/>
          <w:b/>
          <w:sz w:val="28"/>
          <w:szCs w:val="28"/>
        </w:rPr>
      </w:pPr>
    </w:p>
    <w:p w:rsidR="00796D0E" w:rsidRPr="00EE6CD2" w:rsidRDefault="00796D0E" w:rsidP="00EE6CD2">
      <w:pPr>
        <w:pStyle w:val="af3"/>
        <w:jc w:val="center"/>
        <w:rPr>
          <w:rFonts w:ascii="Times New Roman" w:hAnsi="Times New Roman" w:cs="Times New Roman"/>
          <w:b/>
          <w:color w:val="FF0000"/>
          <w:sz w:val="28"/>
          <w:szCs w:val="28"/>
          <w:u w:val="single"/>
        </w:rPr>
      </w:pPr>
      <w:r w:rsidRPr="00EE6CD2">
        <w:rPr>
          <w:rFonts w:ascii="Times New Roman" w:hAnsi="Times New Roman" w:cs="Times New Roman"/>
          <w:b/>
          <w:sz w:val="28"/>
          <w:szCs w:val="28"/>
        </w:rPr>
        <w:t>«АПЛОДИСМЕНТЫ»</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ритмического слуха.</w:t>
      </w:r>
    </w:p>
    <w:p w:rsidR="00163902"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Кто точнее повторит заданный ритм.</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Игровые правила</w:t>
      </w:r>
      <w:r w:rsidRPr="00C73DD4">
        <w:rPr>
          <w:rFonts w:ascii="Times New Roman" w:hAnsi="Times New Roman" w:cs="Times New Roman"/>
          <w:sz w:val="28"/>
          <w:szCs w:val="28"/>
        </w:rPr>
        <w:t>: Повторить точно заданный ритм и придумать новый.</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Одна из самых простых музыкальных игр – на запоминание прохлопанного ритма. Возможны несколько участников и ведущий. Первый из участников придумывает простейший ритм и прохлопывает его в ладоши. Следующий должен точно, без ошибки его повторить и придумать следующий ритм, который передается таким же образом дальше. И так по кругу.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Ритмы можно постепенно усложнять. Если кто-то не может повторить прохлопанный ритм с первого раза, ведущий должен попросить придумавшего этот ритм повторить его столько раз, сколько потребуется для отгадывания. В этом есть определенная сложность для того, кто предлагает, задает пример – он не должен забывать и путаться при повторе, то есть первоначальный ритмический отрывок должен быть сложным ровно настолько, насколько сам «автор» может точно его запомнить и воспроизвести.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Игру можно постепенно усложнять, вводя в ритмический рисунок простейшие возгласы или слова, например: «И раз!», «Оле-оле-оле», «Раз, два, три» и т. д. Можно использовать какие-нибудь смешные присказки или поговорки, проговаривая их ритмически организованно.</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16390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«СТУЧАЛКИ»</w:t>
      </w:r>
    </w:p>
    <w:p w:rsidR="00BA0264" w:rsidRDefault="00BA0264" w:rsidP="00B079CC">
      <w:pPr>
        <w:pStyle w:val="af3"/>
        <w:jc w:val="both"/>
        <w:rPr>
          <w:rFonts w:ascii="Times New Roman" w:hAnsi="Times New Roman" w:cs="Times New Roman"/>
          <w:b/>
          <w:sz w:val="28"/>
          <w:szCs w:val="28"/>
        </w:rPr>
      </w:pP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звуковое внимание, ритмичность, тембровую память.</w:t>
      </w:r>
    </w:p>
    <w:p w:rsidR="00163902"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Кто интереснее сделает тембровые перебивки.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00163902">
        <w:rPr>
          <w:rFonts w:ascii="Times New Roman" w:hAnsi="Times New Roman" w:cs="Times New Roman"/>
          <w:sz w:val="28"/>
          <w:szCs w:val="28"/>
        </w:rPr>
        <w:t>: К</w:t>
      </w:r>
      <w:r w:rsidRPr="00C73DD4">
        <w:rPr>
          <w:rFonts w:ascii="Times New Roman" w:hAnsi="Times New Roman" w:cs="Times New Roman"/>
          <w:sz w:val="28"/>
          <w:szCs w:val="28"/>
        </w:rPr>
        <w:t>ак можно точнее проиграть с использованием тех же самых предметов и тембров тот же самый ритм с «перебивкой» тембра в тех же местах.</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Более сложным примером игры является игра с применением каких-либо музыкальных инструментов. Но не пугайтесь, под инструментами мы подразумеваем все, из чего можно извлечь звук, все, по чему можно стукнуть или чем можно произвести какой-либо шум, звон, дребезжание или даже шорох. Все подойдет: деревянные ложки, палочки, металлические столовые приборы, какие-нибудь трещотки, детские погремушки. Попробуйте использовать разные по тембру материалы – деревянные шкатулочки или коробочки, металлические банки и кастрюли, принесенные с кухни (конечно, с разрешения мамы). Стучать по ним можно металлическими палочками или ложками.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 xml:space="preserve">Собственно, эта игра является продолжением первой. Только задача усложняется тем, что теперь мы развиваем и тембровую память. В игре участвуют несколько детей. Один из них, первый, должен придумать и </w:t>
      </w:r>
      <w:r w:rsidRPr="00C73DD4">
        <w:rPr>
          <w:rFonts w:ascii="Times New Roman" w:hAnsi="Times New Roman" w:cs="Times New Roman"/>
          <w:sz w:val="28"/>
          <w:szCs w:val="28"/>
        </w:rPr>
        <w:lastRenderedPageBreak/>
        <w:t>«проиграть», то есть попросту простучать или пробренчать какой-либо ритм. Для начала используйте только два тембра. Например, железными палочками исполнитель должен часть рисунка отстучать по деревянной поверхности, а часть – по металлической.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При повторении следующий участник может исполнить сначала просто ритм без изменения тембра, а потом как можно точнее проиграть с использованием тех же самых предметов и тембров тот же самый ритм с «перебивкой» тембра в тех же местах.</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Для тех, кто наделен творческой фантазией, можно предложить повторить ритмический рисунок сразу на других инструментах, но полностью точно скопированный. Эта задача не так уж сложна, сложность здесь заключается в том, чтобы сделать тембровые «перебивки» еще более интересными. Как бы перещеголять в этом искусстве самого автора первоначальной композиции.</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16390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«ЗОВ»</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Развивать певческий голос, певческие навыки.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Произносить слова громко и весело, нараспев, правильно взяв дыхание.</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Делать вдох по сигналу руководителя и голосом нужно посылать слово куда-то вдаль (за крышу, в небо).</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.Дети встают полукругом, повернувшись к окну. Лучше проводить эту игру на улице, на открытом пространстве или в помещении с хорошей акустикой.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По сигналу руководителя дети набирают воздух, делая вдох, и начинают выкрикивать слова «речка», «печка», немного потянув гласный: ре-е-чка-а, пе-е-чка-а. Слова произносятся громко и четко. Это звучит как зов. Голосом нужно посылать слово куда-то вдаль (за крышу, в небо).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Игра продолжается до тех пор, пока все дети не начнут произносить слова громко и весело, нараспев, правильно взяв дыхание.</w:t>
      </w:r>
    </w:p>
    <w:p w:rsidR="00796D0E" w:rsidRPr="00C73DD4" w:rsidRDefault="00796D0E" w:rsidP="00B079CC">
      <w:pPr>
        <w:pStyle w:val="af3"/>
        <w:jc w:val="both"/>
        <w:rPr>
          <w:rFonts w:ascii="Times New Roman" w:hAnsi="Times New Roman" w:cs="Times New Roman"/>
          <w:sz w:val="28"/>
          <w:szCs w:val="28"/>
        </w:rPr>
      </w:pPr>
    </w:p>
    <w:p w:rsidR="00F444E1" w:rsidRDefault="00F444E1" w:rsidP="00163902">
      <w:pPr>
        <w:pStyle w:val="af3"/>
        <w:jc w:val="center"/>
        <w:rPr>
          <w:rFonts w:ascii="Times New Roman" w:hAnsi="Times New Roman" w:cs="Times New Roman"/>
          <w:b/>
          <w:sz w:val="28"/>
          <w:szCs w:val="28"/>
        </w:rPr>
      </w:pPr>
    </w:p>
    <w:p w:rsidR="00F444E1" w:rsidRDefault="00F444E1" w:rsidP="00163902">
      <w:pPr>
        <w:pStyle w:val="af3"/>
        <w:jc w:val="center"/>
        <w:rPr>
          <w:rFonts w:ascii="Times New Roman" w:hAnsi="Times New Roman" w:cs="Times New Roman"/>
          <w:b/>
          <w:sz w:val="28"/>
          <w:szCs w:val="28"/>
        </w:rPr>
      </w:pPr>
    </w:p>
    <w:p w:rsidR="00F444E1" w:rsidRDefault="00F444E1" w:rsidP="00163902">
      <w:pPr>
        <w:pStyle w:val="af3"/>
        <w:jc w:val="center"/>
        <w:rPr>
          <w:rFonts w:ascii="Times New Roman" w:hAnsi="Times New Roman" w:cs="Times New Roman"/>
          <w:b/>
          <w:sz w:val="28"/>
          <w:szCs w:val="28"/>
        </w:rPr>
      </w:pPr>
    </w:p>
    <w:p w:rsidR="00F444E1" w:rsidRDefault="00F444E1" w:rsidP="00163902">
      <w:pPr>
        <w:pStyle w:val="af3"/>
        <w:jc w:val="center"/>
        <w:rPr>
          <w:rFonts w:ascii="Times New Roman" w:hAnsi="Times New Roman" w:cs="Times New Roman"/>
          <w:b/>
          <w:sz w:val="28"/>
          <w:szCs w:val="28"/>
        </w:rPr>
      </w:pPr>
    </w:p>
    <w:p w:rsidR="00796D0E" w:rsidRPr="0092283D" w:rsidRDefault="00796D0E" w:rsidP="0016390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«АССОЦИАЦИИ»</w:t>
      </w:r>
    </w:p>
    <w:p w:rsidR="00BA0264" w:rsidRDefault="00BA0264" w:rsidP="00B079CC">
      <w:pPr>
        <w:pStyle w:val="af3"/>
        <w:jc w:val="both"/>
        <w:rPr>
          <w:rFonts w:ascii="Times New Roman" w:hAnsi="Times New Roman" w:cs="Times New Roman"/>
          <w:b/>
          <w:sz w:val="28"/>
          <w:szCs w:val="28"/>
        </w:rPr>
      </w:pP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творческого воображения.</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 xml:space="preserve">Кто интереснее передаст </w:t>
      </w:r>
      <w:r w:rsidRPr="00C73DD4">
        <w:rPr>
          <w:rFonts w:ascii="Times New Roman" w:hAnsi="Times New Roman" w:cs="Times New Roman"/>
          <w:sz w:val="28"/>
          <w:szCs w:val="28"/>
        </w:rPr>
        <w:t>мысли и чувства, которые возникают во время прослушивания, ассоциативно.</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Игровые правила</w:t>
      </w:r>
      <w:r w:rsidRPr="00C73DD4">
        <w:rPr>
          <w:rFonts w:ascii="Times New Roman" w:hAnsi="Times New Roman" w:cs="Times New Roman"/>
          <w:sz w:val="28"/>
          <w:szCs w:val="28"/>
        </w:rPr>
        <w:t>: Рассказать какие мысли и чувства возникли во время прослушивания.</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xml:space="preserve"> Воспитатель ставит подобранные мелодии (3—4, не более). Это могут быть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отрывки из классических произведений.</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Ребята должны слушать музыку и запоминать мысли и чувства, которые возникают у них во время прослушивания, ассоциативно. В результате должно получиться небольшое сочинение (5—6 строк). Возможно, кто-то придумает стихотворение, нарисует небольшую картинку. Время прослушивания 5—7 минут. Если одного раза недостаточно, ведущий еще раз ставит мелодию.</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16390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«ПАНТОМИМА»</w:t>
      </w:r>
    </w:p>
    <w:p w:rsidR="00BA0264" w:rsidRDefault="00BA0264" w:rsidP="00B079CC">
      <w:pPr>
        <w:pStyle w:val="af3"/>
        <w:jc w:val="both"/>
        <w:rPr>
          <w:rFonts w:ascii="Times New Roman" w:hAnsi="Times New Roman" w:cs="Times New Roman"/>
          <w:b/>
          <w:sz w:val="28"/>
          <w:szCs w:val="28"/>
        </w:rPr>
      </w:pP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творческой фантазии, эмоциональности, воображения.</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 xml:space="preserve">Кто лучше выразит образ </w:t>
      </w:r>
      <w:r w:rsidRPr="00C73DD4">
        <w:rPr>
          <w:rFonts w:ascii="Times New Roman" w:hAnsi="Times New Roman" w:cs="Times New Roman"/>
          <w:sz w:val="28"/>
          <w:szCs w:val="28"/>
        </w:rPr>
        <w:t>с помощью жестов, мимики лица.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Передавать образы так, чтобы было понятно другой команде.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Дети разделяются на две группы.</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Воспитатель дает прослушать мелодию. Музыка может быть самой разной: классической, танцевальной, современной эстрадной, из детских песен, сказок, фильмов. Дети внимательно слушают музыку.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Затем ведущий дает время (5—7 минут) каждой команде, чтобы участники обдумали и посоветовались, что они будут изображать. Придуманная пантомима, сценка, в которой действующие лица не говорят, а выражают все с помощью жестов, мимики лица, должна быть понятна другой группе.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После того как дети 5—7 минут поразмышляют над заданием, воспитатель еще раз дает прослушать музыку. В придуманной сценке дети отражают характер музыки. Если музыка грустная, участники должны изобразить это движениями, жестами, мимикой (плачем, тоскливым выражением лица), обыграть это в сюжете.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Когда одна группа показывает, другая внимательно смотрит и пытается понять сценку. Проигрывает та команда, которая не сумела достаточно ясно отразить в своей сценке мелодию, и действия этой группы не были понятны другой команде.</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163902">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«ЗАЙМИ МЕСТО»</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Дидактическая задача</w:t>
      </w:r>
      <w:r w:rsidRPr="00C73DD4">
        <w:rPr>
          <w:rFonts w:ascii="Times New Roman" w:hAnsi="Times New Roman" w:cs="Times New Roman"/>
          <w:sz w:val="28"/>
          <w:szCs w:val="28"/>
        </w:rPr>
        <w:t>: Воспитывать коммуникативные навыки в игре, доброжелательные отношения друг к другу.</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163902">
        <w:rPr>
          <w:rFonts w:ascii="Times New Roman" w:hAnsi="Times New Roman" w:cs="Times New Roman"/>
          <w:sz w:val="28"/>
          <w:szCs w:val="28"/>
        </w:rPr>
        <w:t xml:space="preserve">Кто внимательнее и быстрее услышит </w:t>
      </w:r>
      <w:r w:rsidRPr="00C73DD4">
        <w:rPr>
          <w:rFonts w:ascii="Times New Roman" w:hAnsi="Times New Roman" w:cs="Times New Roman"/>
          <w:sz w:val="28"/>
          <w:szCs w:val="28"/>
        </w:rPr>
        <w:t>начало и когда мелодия остановиться.</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Успеть занять стул. Когда мелодия останавливается.</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На середину площадки в кружок ставят несколько стульев таким образом, чтобы спинка находилась внутри круга. Количество стульев зависит от числа игроков и должно быть на один меньше. Однако для большего веселья можно поставить совсем немного стульев, чтобы в процессе игры завязалась настоящая кутерьма.</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Ведущий включает веселую и ритмичную музыку. Как только она зазвучит, он дает условный сигнал игрокам, и они приступают к выполнению своей задачи. А заключается она в том, что игроки бегают вокруг стульев, и когда в какой-то момент ведущий говорит: «Стоп!», они должны опуститься на стулья. Тот, кто не успел занять стул или сел мимо, должен выйти из игры. Вместе с ним убирается один стул.</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Игра продолжается до тех пор, пока не останется один игрок вместе с одним стулом.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Игру можно несколько разнообразить, если установить новые правила. Так, игроки, ходящие под музыку вокруг стульев, могут исполнять какие-нибудь танцевальные движения: например, поворачиваться вокруг своей оси или совершать плавные движения руками, подобно восточным танцовщицам.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Можно просто прыгать, подобно зайцам, или же водить хоровод, взявшись за руки. В общем, любые телодвижения обязательно сделают игру более интересной и развлекательной, а заодно дадут игрокам повод лишний раз подвигаться.</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7431C3">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«ТАНЦЕВАЛЬНЫЙ НОМЕР»</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Воспитывать коммуникативные навыки в игре, доброжелательные отношения друг к другу, развитие творческой фантазии.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7431C3">
        <w:rPr>
          <w:rFonts w:ascii="Times New Roman" w:hAnsi="Times New Roman" w:cs="Times New Roman"/>
          <w:sz w:val="28"/>
          <w:szCs w:val="28"/>
        </w:rPr>
        <w:t xml:space="preserve">Чья команда лучше исполнит </w:t>
      </w:r>
      <w:r w:rsidRPr="00C73DD4">
        <w:rPr>
          <w:rFonts w:ascii="Times New Roman" w:hAnsi="Times New Roman" w:cs="Times New Roman"/>
          <w:sz w:val="28"/>
          <w:szCs w:val="28"/>
        </w:rPr>
        <w:t>коллективный танец.</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Придумать танец с интересными движениями.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Игра представляет собой конкурс на самый лучший танец. Предварительные приготовления заключаются в том, что все желающие принять в ней участие должны разделиться на две команды числом от трех до восьми.</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 xml:space="preserve">Каждая команда должна продумать свой номер, то есть коллективный танец. Оценивать будут судьи, которых следует выбрать заранее. Конечно же, для </w:t>
      </w:r>
      <w:r w:rsidRPr="00C73DD4">
        <w:rPr>
          <w:rFonts w:ascii="Times New Roman" w:hAnsi="Times New Roman" w:cs="Times New Roman"/>
          <w:sz w:val="28"/>
          <w:szCs w:val="28"/>
        </w:rPr>
        <w:lastRenderedPageBreak/>
        <w:t>того чтобы танцевальный номер был таким, каким он и должен быть, необходимо музыкальное сопровождение. Участники сами определяют, какой именно мелодией они хотели бы сопроводить свой танец, – записью популярной музыки, классических произведений или же, напротив, авангардной музыки. В общем, здесь опять необходима изрядная фантазия.</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Ведущий может выступить в качестве художественного руководителя. И, конечно же, ему необходимо проследить за временем, отведенным на подготовку танца. Самым оптимальным вариантом является подготовка в течение 10—15 минут.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Можно готовить танец специально к какой-то дате, подобно концертному номеру. В своем роде это тоже игра, которую наверняка оценят все веселые люди. Кстати, и сами танцы могут быть шуточными, что только приветствуется.</w:t>
      </w:r>
    </w:p>
    <w:p w:rsidR="00BA0264" w:rsidRDefault="00BA0264" w:rsidP="00B079CC">
      <w:pPr>
        <w:pStyle w:val="af3"/>
        <w:jc w:val="both"/>
        <w:rPr>
          <w:rFonts w:ascii="Times New Roman" w:hAnsi="Times New Roman" w:cs="Times New Roman"/>
          <w:b/>
          <w:sz w:val="28"/>
          <w:szCs w:val="28"/>
        </w:rPr>
      </w:pPr>
    </w:p>
    <w:p w:rsidR="00796D0E" w:rsidRPr="0092283D" w:rsidRDefault="00796D0E" w:rsidP="007431C3">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«ХОДИМ КРУГОМ»</w:t>
      </w:r>
    </w:p>
    <w:p w:rsidR="00796D0E" w:rsidRPr="00C73DD4" w:rsidRDefault="00796D0E" w:rsidP="00B079CC">
      <w:pPr>
        <w:pStyle w:val="af3"/>
        <w:jc w:val="both"/>
        <w:rPr>
          <w:rFonts w:ascii="Times New Roman" w:hAnsi="Times New Roman" w:cs="Times New Roman"/>
          <w:sz w:val="28"/>
          <w:szCs w:val="28"/>
        </w:rPr>
      </w:pPr>
    </w:p>
    <w:p w:rsidR="00EE6CD2"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xml:space="preserve">: Развитие интеллектуальных музыкальных способностей и музыкальной памяти.                                                       </w:t>
      </w:r>
    </w:p>
    <w:p w:rsidR="007431C3" w:rsidRDefault="00796D0E" w:rsidP="00B079CC">
      <w:pPr>
        <w:pStyle w:val="af3"/>
        <w:jc w:val="both"/>
        <w:rPr>
          <w:rFonts w:ascii="Times New Roman" w:hAnsi="Times New Roman" w:cs="Times New Roman"/>
          <w:b/>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Внимательно следить за водящим и запоминать движения</w:t>
      </w:r>
      <w:r w:rsidRPr="0092283D">
        <w:rPr>
          <w:rFonts w:ascii="Times New Roman" w:hAnsi="Times New Roman" w:cs="Times New Roman"/>
          <w:b/>
          <w:sz w:val="28"/>
          <w:szCs w:val="28"/>
        </w:rPr>
        <w:t xml:space="preserve">.       </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Повторять точно все движения за водящим.</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Участники игры, взявшись за руки, образуют круг. Водящий становится внутри него. Медленно двигаясь вправо или влево по кругу, играющие запевают песенку, в которой упоминается имя водящего: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Ходим кругом, друг за другом.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Эй, ребята, не зевать!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Все, что Коля (Саша, Ира или др.) нам покажет,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Будем дружно повторять!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Круг останавливается, и водящий показывает какие-либо движения (прыгает, как лягушка, вращает руками, крутится на месте или принимает какую-либо смешную позу). Все игроки должны в точности повторять его движения. После этого водящий подходит к кому-либо из ребят в круге и низко кланяется. Тот, кому поклонились, становится водящим.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Игра повторяется, хоровод движется в другую сторону.</w:t>
      </w:r>
    </w:p>
    <w:p w:rsidR="00796D0E" w:rsidRPr="0092283D" w:rsidRDefault="00796D0E" w:rsidP="007431C3">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«ИГРА-ЗАГАДКА»</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Развития тембрового и динамического слуха.</w:t>
      </w:r>
    </w:p>
    <w:p w:rsidR="007431C3"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7431C3">
        <w:rPr>
          <w:rFonts w:ascii="Times New Roman" w:hAnsi="Times New Roman" w:cs="Times New Roman"/>
          <w:sz w:val="28"/>
          <w:szCs w:val="28"/>
        </w:rPr>
        <w:t>Кто больше и правильно отгадает поющих игрок</w:t>
      </w:r>
      <w:r w:rsidR="00EE6CD2">
        <w:rPr>
          <w:rFonts w:ascii="Times New Roman" w:hAnsi="Times New Roman" w:cs="Times New Roman"/>
          <w:sz w:val="28"/>
          <w:szCs w:val="28"/>
        </w:rPr>
        <w:t>о</w:t>
      </w:r>
      <w:r w:rsidR="007431C3">
        <w:rPr>
          <w:rFonts w:ascii="Times New Roman" w:hAnsi="Times New Roman" w:cs="Times New Roman"/>
          <w:sz w:val="28"/>
          <w:szCs w:val="28"/>
        </w:rPr>
        <w:t>в.</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Слушать и отгадать  поющего по тембру и охарактеризовать отличительные свойства его голоса.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Ход игры</w:t>
      </w:r>
      <w:r w:rsidRPr="00C73DD4">
        <w:rPr>
          <w:rFonts w:ascii="Times New Roman" w:hAnsi="Times New Roman" w:cs="Times New Roman"/>
          <w:sz w:val="28"/>
          <w:szCs w:val="28"/>
        </w:rPr>
        <w:t>. Число участников неограниченное. Это могут быть и бабушка, и дедушка, и папа с мамой, и братья, и сестры, и друзья. Все они удобно устраиваются на стульях. Один из играющих встает спиной к сидящим и закрывает глаза, а ребенок, который одновременно выполняет функции ведущего, – поворачивается к игрокам лицом. Он и будет дирижером, который должен показывать рукой сидящим на стульях, кому и как исполнить звук «а». Кому-то надо пропеть этот звук громко, а кому-то – тихо, кому-то – низко или высоко.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Тот игрок, который стоит спиной к сидящим, должен отгадать поющего по тембру и охарактеризовать отличительные свойства его голоса. Когда все будет отгадано, можно всем пропеть звук «а» с различными музыкальными оттенками.</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7431C3">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«МЫ УЧИМСЯ ЧИТАТЬ И ПЕТЬ»</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4A78D2">
      <w:pPr>
        <w:pStyle w:val="af3"/>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Развитие интеллектуальных способностей и памяти.</w:t>
      </w:r>
    </w:p>
    <w:p w:rsidR="007431C3" w:rsidRDefault="00796D0E" w:rsidP="004A78D2">
      <w:pPr>
        <w:pStyle w:val="af3"/>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7431C3">
        <w:rPr>
          <w:rFonts w:ascii="Times New Roman" w:hAnsi="Times New Roman" w:cs="Times New Roman"/>
          <w:sz w:val="28"/>
          <w:szCs w:val="28"/>
        </w:rPr>
        <w:t>Чья пара быстрее составит слово.</w:t>
      </w:r>
    </w:p>
    <w:p w:rsidR="00796D0E" w:rsidRPr="00C73DD4" w:rsidRDefault="00796D0E" w:rsidP="004A78D2">
      <w:pPr>
        <w:pStyle w:val="af3"/>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xml:space="preserve"> Найти пару к своему слогу и сложить слово.                  </w:t>
      </w: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Дети идут с песней друг за другом по кругу. Каждый держит перед собой плакатик с изображением какого-либо слога.</w:t>
      </w:r>
    </w:p>
    <w:p w:rsidR="00796D0E" w:rsidRPr="00C73DD4" w:rsidRDefault="00796D0E" w:rsidP="004A78D2">
      <w:pPr>
        <w:pStyle w:val="af3"/>
        <w:rPr>
          <w:rFonts w:ascii="Times New Roman" w:hAnsi="Times New Roman" w:cs="Times New Roman"/>
          <w:sz w:val="28"/>
          <w:szCs w:val="28"/>
        </w:rPr>
      </w:pPr>
      <w:r w:rsidRPr="00C73DD4">
        <w:rPr>
          <w:rFonts w:ascii="Times New Roman" w:hAnsi="Times New Roman" w:cs="Times New Roman"/>
          <w:sz w:val="28"/>
          <w:szCs w:val="28"/>
        </w:rPr>
        <w:t>Звучит музыка, и ребята начинают петь:</w:t>
      </w:r>
    </w:p>
    <w:p w:rsidR="00796D0E" w:rsidRPr="00C73DD4" w:rsidRDefault="00796D0E" w:rsidP="004A78D2">
      <w:pPr>
        <w:pStyle w:val="af3"/>
        <w:rPr>
          <w:rFonts w:ascii="Times New Roman" w:hAnsi="Times New Roman" w:cs="Times New Roman"/>
          <w:sz w:val="28"/>
          <w:szCs w:val="28"/>
        </w:rPr>
      </w:pPr>
      <w:r w:rsidRPr="00C73DD4">
        <w:rPr>
          <w:rFonts w:ascii="Times New Roman" w:hAnsi="Times New Roman" w:cs="Times New Roman"/>
          <w:sz w:val="28"/>
          <w:szCs w:val="28"/>
        </w:rPr>
        <w:t>Мы учимся читать и петь!</w:t>
      </w:r>
    </w:p>
    <w:p w:rsidR="00796D0E" w:rsidRPr="00C73DD4" w:rsidRDefault="00796D0E" w:rsidP="004A78D2">
      <w:pPr>
        <w:pStyle w:val="af3"/>
        <w:rPr>
          <w:rFonts w:ascii="Times New Roman" w:hAnsi="Times New Roman" w:cs="Times New Roman"/>
          <w:sz w:val="28"/>
          <w:szCs w:val="28"/>
        </w:rPr>
      </w:pPr>
      <w:r w:rsidRPr="00C73DD4">
        <w:rPr>
          <w:rFonts w:ascii="Times New Roman" w:hAnsi="Times New Roman" w:cs="Times New Roman"/>
          <w:sz w:val="28"/>
          <w:szCs w:val="28"/>
        </w:rPr>
        <w:t>Мы учимся читать и петь!</w:t>
      </w:r>
    </w:p>
    <w:p w:rsidR="00796D0E" w:rsidRPr="00C73DD4" w:rsidRDefault="00796D0E" w:rsidP="004A78D2">
      <w:pPr>
        <w:pStyle w:val="af3"/>
        <w:rPr>
          <w:rFonts w:ascii="Times New Roman" w:hAnsi="Times New Roman" w:cs="Times New Roman"/>
          <w:sz w:val="28"/>
          <w:szCs w:val="28"/>
        </w:rPr>
      </w:pPr>
      <w:r w:rsidRPr="00C73DD4">
        <w:rPr>
          <w:rFonts w:ascii="Times New Roman" w:hAnsi="Times New Roman" w:cs="Times New Roman"/>
          <w:sz w:val="28"/>
          <w:szCs w:val="28"/>
        </w:rPr>
        <w:t>Мы учимся читать и петь!</w:t>
      </w:r>
    </w:p>
    <w:p w:rsidR="00796D0E" w:rsidRPr="00C73DD4" w:rsidRDefault="00796D0E" w:rsidP="004A78D2">
      <w:pPr>
        <w:pStyle w:val="af3"/>
        <w:rPr>
          <w:rFonts w:ascii="Times New Roman" w:hAnsi="Times New Roman" w:cs="Times New Roman"/>
          <w:sz w:val="28"/>
          <w:szCs w:val="28"/>
        </w:rPr>
      </w:pPr>
      <w:r w:rsidRPr="00C73DD4">
        <w:rPr>
          <w:rFonts w:ascii="Times New Roman" w:hAnsi="Times New Roman" w:cs="Times New Roman"/>
          <w:sz w:val="28"/>
          <w:szCs w:val="28"/>
        </w:rPr>
        <w:t>Буква с буквой встали рядом —</w:t>
      </w:r>
    </w:p>
    <w:p w:rsidR="00796D0E" w:rsidRPr="00C73DD4" w:rsidRDefault="00796D0E" w:rsidP="004A78D2">
      <w:pPr>
        <w:pStyle w:val="af3"/>
        <w:rPr>
          <w:rFonts w:ascii="Times New Roman" w:hAnsi="Times New Roman" w:cs="Times New Roman"/>
          <w:sz w:val="28"/>
          <w:szCs w:val="28"/>
        </w:rPr>
      </w:pPr>
      <w:r w:rsidRPr="00C73DD4">
        <w:rPr>
          <w:rFonts w:ascii="Times New Roman" w:hAnsi="Times New Roman" w:cs="Times New Roman"/>
          <w:sz w:val="28"/>
          <w:szCs w:val="28"/>
        </w:rPr>
        <w:t>Прочитать их вместе надо</w:t>
      </w:r>
    </w:p>
    <w:p w:rsidR="00796D0E" w:rsidRPr="00C73DD4" w:rsidRDefault="00796D0E" w:rsidP="004A78D2">
      <w:pPr>
        <w:pStyle w:val="af3"/>
        <w:rPr>
          <w:rFonts w:ascii="Times New Roman" w:hAnsi="Times New Roman" w:cs="Times New Roman"/>
          <w:sz w:val="28"/>
          <w:szCs w:val="28"/>
        </w:rPr>
      </w:pPr>
      <w:r w:rsidRPr="00C73DD4">
        <w:rPr>
          <w:rFonts w:ascii="Times New Roman" w:hAnsi="Times New Roman" w:cs="Times New Roman"/>
          <w:sz w:val="28"/>
          <w:szCs w:val="28"/>
        </w:rPr>
        <w:t>И пропеть, пропеть, пропеть!</w:t>
      </w:r>
    </w:p>
    <w:p w:rsidR="00796D0E" w:rsidRPr="00C73DD4" w:rsidRDefault="00796D0E" w:rsidP="004A78D2">
      <w:pPr>
        <w:pStyle w:val="af3"/>
        <w:rPr>
          <w:rFonts w:ascii="Times New Roman" w:hAnsi="Times New Roman" w:cs="Times New Roman"/>
          <w:sz w:val="28"/>
          <w:szCs w:val="28"/>
        </w:rPr>
      </w:pPr>
      <w:r w:rsidRPr="00C73DD4">
        <w:rPr>
          <w:rFonts w:ascii="Times New Roman" w:hAnsi="Times New Roman" w:cs="Times New Roman"/>
          <w:sz w:val="28"/>
          <w:szCs w:val="28"/>
        </w:rPr>
        <w:t>Как только закончится звучание музыки, ребята должны разбежаться в разные стороны и приступить к поиску пары своему слогу, чтобы получилось слово. Дети, у которых получилось слово, идут парами по кругу и поют песню. А кто не успел найти пару своему слогу, отходит в сторону и хлопает в ладоши, приветствуя победителей.</w:t>
      </w:r>
    </w:p>
    <w:p w:rsidR="00796D0E" w:rsidRPr="00C73DD4" w:rsidRDefault="00796D0E" w:rsidP="004A78D2">
      <w:pPr>
        <w:pStyle w:val="af3"/>
        <w:rPr>
          <w:rFonts w:ascii="Times New Roman" w:hAnsi="Times New Roman" w:cs="Times New Roman"/>
          <w:sz w:val="28"/>
          <w:szCs w:val="28"/>
        </w:rPr>
      </w:pPr>
    </w:p>
    <w:p w:rsidR="00796D0E" w:rsidRPr="0092283D" w:rsidRDefault="00796D0E" w:rsidP="007431C3">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«ШЛИ КОНИ»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Воспитывать коммуникативные навыки в игре, развивать быстроту реакции.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xml:space="preserve">: </w:t>
      </w:r>
      <w:r w:rsidR="007431C3">
        <w:rPr>
          <w:rFonts w:ascii="Times New Roman" w:hAnsi="Times New Roman" w:cs="Times New Roman"/>
          <w:sz w:val="28"/>
          <w:szCs w:val="28"/>
        </w:rPr>
        <w:t>Кто быстрее и правильно услышал,</w:t>
      </w:r>
      <w:r w:rsidRPr="00C73DD4">
        <w:rPr>
          <w:rFonts w:ascii="Times New Roman" w:hAnsi="Times New Roman" w:cs="Times New Roman"/>
          <w:sz w:val="28"/>
          <w:szCs w:val="28"/>
        </w:rPr>
        <w:t>когда заканчивается песня.</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Вовремя присесть по окончании песни.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lastRenderedPageBreak/>
        <w:t>Ход игры</w:t>
      </w:r>
      <w:r w:rsidRPr="00C73DD4">
        <w:rPr>
          <w:rFonts w:ascii="Times New Roman" w:hAnsi="Times New Roman" w:cs="Times New Roman"/>
          <w:sz w:val="28"/>
          <w:szCs w:val="28"/>
        </w:rPr>
        <w:t>. Все желающие встают в круг. Затем они начинают хором петь следующую песню:</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А шли кони по улице,</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Чем они попутаны?</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Золотым путом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Под копытом.</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Зайка идет,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Траву рвет —</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Что вырвет,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То в пучок.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Как только игроки заканчивают петь эту песню, они сразу же должны присесть. Кто не успел – тот выходит из игры.</w:t>
      </w:r>
    </w:p>
    <w:p w:rsidR="00796D0E" w:rsidRPr="00C73DD4" w:rsidRDefault="00796D0E" w:rsidP="00B079CC">
      <w:pPr>
        <w:pStyle w:val="af3"/>
        <w:jc w:val="both"/>
        <w:rPr>
          <w:rFonts w:ascii="Times New Roman" w:hAnsi="Times New Roman" w:cs="Times New Roman"/>
          <w:sz w:val="28"/>
          <w:szCs w:val="28"/>
        </w:rPr>
      </w:pPr>
    </w:p>
    <w:p w:rsidR="00796D0E" w:rsidRPr="0092283D" w:rsidRDefault="00796D0E" w:rsidP="007431C3">
      <w:pPr>
        <w:pStyle w:val="af3"/>
        <w:jc w:val="center"/>
        <w:rPr>
          <w:rFonts w:ascii="Times New Roman" w:hAnsi="Times New Roman" w:cs="Times New Roman"/>
          <w:b/>
          <w:sz w:val="28"/>
          <w:szCs w:val="28"/>
        </w:rPr>
      </w:pPr>
      <w:r w:rsidRPr="0092283D">
        <w:rPr>
          <w:rFonts w:ascii="Times New Roman" w:hAnsi="Times New Roman" w:cs="Times New Roman"/>
          <w:b/>
          <w:sz w:val="28"/>
          <w:szCs w:val="28"/>
        </w:rPr>
        <w:t>«МУЗЫКАЛЬНЫЕ КОШКИ-МЫШКИ»</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Дидактическая задача</w:t>
      </w:r>
      <w:r w:rsidRPr="00C73DD4">
        <w:rPr>
          <w:rFonts w:ascii="Times New Roman" w:hAnsi="Times New Roman" w:cs="Times New Roman"/>
          <w:sz w:val="28"/>
          <w:szCs w:val="28"/>
        </w:rPr>
        <w:t>: Воспитывать коммуникативные навыки в игре, доброжелательные отношения друг к другу</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Игровая задача</w:t>
      </w:r>
      <w:r w:rsidRPr="00C73DD4">
        <w:rPr>
          <w:rFonts w:ascii="Times New Roman" w:hAnsi="Times New Roman" w:cs="Times New Roman"/>
          <w:sz w:val="28"/>
          <w:szCs w:val="28"/>
        </w:rPr>
        <w:t>: Уметь защитить «мышку» от «кошки»</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Игровые правила</w:t>
      </w:r>
      <w:r w:rsidRPr="00C73DD4">
        <w:rPr>
          <w:rFonts w:ascii="Times New Roman" w:hAnsi="Times New Roman" w:cs="Times New Roman"/>
          <w:sz w:val="28"/>
          <w:szCs w:val="28"/>
        </w:rPr>
        <w:t>: Защищать «мышку», чтобы «кошка» как можно дольше ее не поймала.</w:t>
      </w:r>
    </w:p>
    <w:p w:rsidR="00796D0E" w:rsidRPr="00C73DD4" w:rsidRDefault="00796D0E" w:rsidP="00B079CC">
      <w:pPr>
        <w:pStyle w:val="af3"/>
        <w:jc w:val="both"/>
        <w:rPr>
          <w:rFonts w:ascii="Times New Roman" w:hAnsi="Times New Roman" w:cs="Times New Roman"/>
          <w:sz w:val="28"/>
          <w:szCs w:val="28"/>
        </w:rPr>
      </w:pPr>
      <w:r w:rsidRPr="0092283D">
        <w:rPr>
          <w:rFonts w:ascii="Times New Roman" w:hAnsi="Times New Roman" w:cs="Times New Roman"/>
          <w:b/>
          <w:sz w:val="28"/>
          <w:szCs w:val="28"/>
        </w:rPr>
        <w:t>Ход игры.</w:t>
      </w:r>
      <w:r w:rsidRPr="00C73DD4">
        <w:rPr>
          <w:rFonts w:ascii="Times New Roman" w:hAnsi="Times New Roman" w:cs="Times New Roman"/>
          <w:sz w:val="28"/>
          <w:szCs w:val="28"/>
        </w:rPr>
        <w:t xml:space="preserve"> Участники этой игры должны образовать круг и взяться за руки. Следует заранее выбрать «кошку» и «мышку». «Мышка» находится внутри круга, а «кошка» – снаружи и пытается поймать ее. Но игроки защищают «мышку». «Кошка» должна постараться разорвать круг игроков или как-то по-другому проникнуть в круг и достать «мышку».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«Мышке» разрешается всячески убегать от «кошки», и когда та проникнет в круг, «мышка» имеет полное право выбежать из него. Игроки, образующие круг и защищающие «мышку», при этом поют:</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Уж ты, серенький коток,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Не ходи ты в погребок</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По сметану, по творог.</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У нас скоро придет зять,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А сметаны негде взять.</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Котишко-мурлышко,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Серенький лбишко,</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Не лезь в сметану,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Оставь Степану.</w:t>
      </w:r>
    </w:p>
    <w:p w:rsidR="00796D0E" w:rsidRPr="00C73DD4" w:rsidRDefault="00796D0E"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Когда «кошка» поймает «мышку», то они встают в круг, а потом все выбирают новых «кошку» и «мышку».</w:t>
      </w: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p>
    <w:p w:rsidR="00796D0E" w:rsidRPr="00C73DD4" w:rsidRDefault="00796D0E" w:rsidP="00B079CC">
      <w:pPr>
        <w:pStyle w:val="af3"/>
        <w:jc w:val="both"/>
        <w:rPr>
          <w:rFonts w:ascii="Times New Roman" w:hAnsi="Times New Roman" w:cs="Times New Roman"/>
          <w:sz w:val="28"/>
          <w:szCs w:val="28"/>
        </w:rPr>
      </w:pPr>
    </w:p>
    <w:p w:rsidR="001D75E2" w:rsidRPr="00C73DD4" w:rsidRDefault="001D75E2" w:rsidP="00B079CC">
      <w:pPr>
        <w:pStyle w:val="af3"/>
        <w:jc w:val="both"/>
        <w:rPr>
          <w:rFonts w:ascii="Times New Roman" w:hAnsi="Times New Roman" w:cs="Times New Roman"/>
          <w:sz w:val="28"/>
          <w:szCs w:val="28"/>
        </w:rPr>
      </w:pPr>
    </w:p>
    <w:p w:rsidR="00C73DD4" w:rsidRDefault="00714154" w:rsidP="00B079CC">
      <w:pPr>
        <w:jc w:val="both"/>
        <w:rPr>
          <w:rFonts w:ascii="Times New Roman" w:hAnsi="Times New Roman" w:cs="Times New Roman"/>
          <w:sz w:val="28"/>
          <w:szCs w:val="28"/>
        </w:rPr>
      </w:pPr>
      <w:r w:rsidRPr="00045FE1">
        <w:rPr>
          <w:rFonts w:ascii="Times New Roman" w:hAnsi="Times New Roman" w:cs="Times New Roman"/>
          <w:noProof/>
          <w:sz w:val="28"/>
          <w:szCs w:val="28"/>
          <w:lang w:eastAsia="ru-RU"/>
        </w:rPr>
        <w:drawing>
          <wp:inline distT="0" distB="0" distL="0" distR="0">
            <wp:extent cx="6575883" cy="37538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if"/>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85496" cy="3759340"/>
                    </a:xfrm>
                    <a:prstGeom prst="rect">
                      <a:avLst/>
                    </a:prstGeom>
                  </pic:spPr>
                </pic:pic>
              </a:graphicData>
            </a:graphic>
          </wp:inline>
        </w:drawing>
      </w:r>
    </w:p>
    <w:p w:rsidR="00C73DD4" w:rsidRDefault="00C73DD4" w:rsidP="00B079CC">
      <w:pPr>
        <w:jc w:val="both"/>
        <w:rPr>
          <w:rFonts w:ascii="Times New Roman" w:hAnsi="Times New Roman" w:cs="Times New Roman"/>
          <w:sz w:val="28"/>
          <w:szCs w:val="28"/>
        </w:rPr>
      </w:pPr>
    </w:p>
    <w:p w:rsidR="008B3FD7" w:rsidRDefault="008B3FD7" w:rsidP="00B079CC">
      <w:pPr>
        <w:jc w:val="both"/>
        <w:rPr>
          <w:rFonts w:ascii="Times New Roman" w:hAnsi="Times New Roman" w:cs="Times New Roman"/>
          <w:b/>
          <w:sz w:val="28"/>
          <w:szCs w:val="28"/>
        </w:rPr>
      </w:pPr>
    </w:p>
    <w:p w:rsidR="008B3FD7" w:rsidRDefault="008B3FD7" w:rsidP="00B079CC">
      <w:pPr>
        <w:jc w:val="both"/>
        <w:rPr>
          <w:rFonts w:ascii="Times New Roman" w:hAnsi="Times New Roman" w:cs="Times New Roman"/>
          <w:b/>
          <w:sz w:val="28"/>
          <w:szCs w:val="28"/>
        </w:rPr>
      </w:pPr>
    </w:p>
    <w:p w:rsidR="008B3FD7" w:rsidRDefault="008B3FD7" w:rsidP="00B079CC">
      <w:pPr>
        <w:jc w:val="both"/>
        <w:rPr>
          <w:rFonts w:ascii="Times New Roman" w:hAnsi="Times New Roman" w:cs="Times New Roman"/>
          <w:b/>
          <w:sz w:val="28"/>
          <w:szCs w:val="28"/>
        </w:rPr>
      </w:pPr>
    </w:p>
    <w:p w:rsidR="007431C3" w:rsidRDefault="007431C3" w:rsidP="00B079CC">
      <w:pPr>
        <w:jc w:val="both"/>
        <w:rPr>
          <w:rFonts w:ascii="Times New Roman" w:hAnsi="Times New Roman" w:cs="Times New Roman"/>
          <w:b/>
          <w:sz w:val="28"/>
          <w:szCs w:val="28"/>
        </w:rPr>
      </w:pPr>
    </w:p>
    <w:p w:rsidR="00A64773" w:rsidRPr="008B3FD7" w:rsidRDefault="00A64773" w:rsidP="00EE6CD2">
      <w:pPr>
        <w:jc w:val="center"/>
        <w:rPr>
          <w:rFonts w:ascii="Times New Roman" w:hAnsi="Times New Roman" w:cs="Times New Roman"/>
          <w:b/>
          <w:sz w:val="28"/>
          <w:szCs w:val="28"/>
        </w:rPr>
      </w:pPr>
      <w:r w:rsidRPr="008B3FD7">
        <w:rPr>
          <w:rFonts w:ascii="Times New Roman" w:hAnsi="Times New Roman" w:cs="Times New Roman"/>
          <w:b/>
          <w:sz w:val="28"/>
          <w:szCs w:val="28"/>
        </w:rPr>
        <w:t>Литература:</w:t>
      </w:r>
    </w:p>
    <w:p w:rsidR="00A64773" w:rsidRPr="00C73DD4" w:rsidRDefault="00A64773"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Ветлугина Н. А., Кенеман А. В. «Теория и методика музыкального воспитания в детском саду» М. просвещение 1983;</w:t>
      </w:r>
    </w:p>
    <w:p w:rsidR="00A64773" w:rsidRPr="00C73DD4" w:rsidRDefault="00A64773"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Ветлугина Н. А. «Развитие музыкальных способностей дошкольников в процессе музыкальных игр» М. 1958;</w:t>
      </w:r>
    </w:p>
    <w:p w:rsidR="00A64773" w:rsidRPr="00C73DD4" w:rsidRDefault="00A64773"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lastRenderedPageBreak/>
        <w:t>Каплунова И. Н. «Этот удивительный ритм» С-П. «Композитор» 2005;</w:t>
      </w:r>
    </w:p>
    <w:p w:rsidR="00A64773" w:rsidRPr="00C73DD4" w:rsidRDefault="00A64773"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Комиссарова Л. Н., Костина Э. П. «Наглядные средства в музыкальном воспитании дошкольников» М. просвещение 1986;</w:t>
      </w:r>
    </w:p>
    <w:p w:rsidR="00A64773" w:rsidRPr="00C73DD4" w:rsidRDefault="00A64773"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Кононова Н. Г. «Музыкально – дидактические игры для дошкольников» М. просвещение 1982;</w:t>
      </w:r>
    </w:p>
    <w:p w:rsidR="00A64773" w:rsidRPr="00C73DD4" w:rsidRDefault="00A64773"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Радынова О. П. и др. «Музыкальное воспитание дошкольников» М. «Академия» 1998;</w:t>
      </w:r>
    </w:p>
    <w:p w:rsidR="00A64773" w:rsidRPr="00C73DD4" w:rsidRDefault="00A64773"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Журналы «Музыкальный руководитель», «Музыкальная палитра», «Справочник музыкального образования»;</w:t>
      </w:r>
    </w:p>
    <w:p w:rsidR="00B46C7B" w:rsidRPr="00C73DD4" w:rsidRDefault="00B46C7B"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Губанова Н. Ф. «Развитие игровой деятельности»</w:t>
      </w:r>
    </w:p>
    <w:p w:rsidR="00B46C7B" w:rsidRPr="00C73DD4" w:rsidRDefault="00B46C7B"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Младшая группа. Москва 2016г.</w:t>
      </w:r>
    </w:p>
    <w:p w:rsidR="00B46C7B" w:rsidRPr="00C73DD4" w:rsidRDefault="00B46C7B"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Губанова Н. Ф. «Развитие игровой деятельности»</w:t>
      </w:r>
    </w:p>
    <w:p w:rsidR="00B46C7B" w:rsidRPr="00C73DD4" w:rsidRDefault="00B46C7B" w:rsidP="00B079CC">
      <w:pPr>
        <w:pStyle w:val="af3"/>
        <w:jc w:val="both"/>
        <w:rPr>
          <w:rFonts w:ascii="Times New Roman" w:hAnsi="Times New Roman" w:cs="Times New Roman"/>
          <w:sz w:val="28"/>
          <w:szCs w:val="28"/>
        </w:rPr>
      </w:pPr>
      <w:r w:rsidRPr="00C73DD4">
        <w:rPr>
          <w:rFonts w:ascii="Times New Roman" w:hAnsi="Times New Roman" w:cs="Times New Roman"/>
          <w:sz w:val="28"/>
          <w:szCs w:val="28"/>
        </w:rPr>
        <w:t>Средняя группа</w:t>
      </w:r>
      <w:r w:rsidR="00442D27" w:rsidRPr="00C73DD4">
        <w:rPr>
          <w:rFonts w:ascii="Times New Roman" w:hAnsi="Times New Roman" w:cs="Times New Roman"/>
          <w:sz w:val="28"/>
          <w:szCs w:val="28"/>
        </w:rPr>
        <w:t>.</w:t>
      </w:r>
      <w:r w:rsidRPr="00C73DD4">
        <w:rPr>
          <w:rFonts w:ascii="Times New Roman" w:hAnsi="Times New Roman" w:cs="Times New Roman"/>
          <w:sz w:val="28"/>
          <w:szCs w:val="28"/>
        </w:rPr>
        <w:t xml:space="preserve"> Москва 2016г.</w:t>
      </w:r>
    </w:p>
    <w:p w:rsidR="00B46C7B" w:rsidRPr="00C73DD4" w:rsidRDefault="00B46C7B"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Зацепина М. Б.  «Музыкальное воспитание</w:t>
      </w:r>
      <w:r w:rsidR="00442D27" w:rsidRPr="00C73DD4">
        <w:rPr>
          <w:rFonts w:ascii="Times New Roman" w:hAnsi="Times New Roman" w:cs="Times New Roman"/>
          <w:sz w:val="28"/>
          <w:szCs w:val="28"/>
        </w:rPr>
        <w:t xml:space="preserve"> в детском саду». Москва 2016г.</w:t>
      </w:r>
    </w:p>
    <w:p w:rsidR="00442D27" w:rsidRPr="00C73DD4" w:rsidRDefault="00A64773" w:rsidP="00B079CC">
      <w:pPr>
        <w:pStyle w:val="af3"/>
        <w:numPr>
          <w:ilvl w:val="0"/>
          <w:numId w:val="13"/>
        </w:numPr>
        <w:jc w:val="both"/>
        <w:rPr>
          <w:rFonts w:ascii="Times New Roman" w:hAnsi="Times New Roman" w:cs="Times New Roman"/>
          <w:sz w:val="28"/>
          <w:szCs w:val="28"/>
        </w:rPr>
      </w:pPr>
      <w:r w:rsidRPr="00C73DD4">
        <w:rPr>
          <w:rFonts w:ascii="Times New Roman" w:hAnsi="Times New Roman" w:cs="Times New Roman"/>
          <w:sz w:val="28"/>
          <w:szCs w:val="28"/>
        </w:rPr>
        <w:t>Интернет – ресурсы</w:t>
      </w:r>
      <w:r w:rsidR="0067553B" w:rsidRPr="00C73DD4">
        <w:rPr>
          <w:rFonts w:ascii="Times New Roman" w:hAnsi="Times New Roman" w:cs="Times New Roman"/>
          <w:sz w:val="28"/>
          <w:szCs w:val="28"/>
        </w:rPr>
        <w:t>:</w:t>
      </w:r>
    </w:p>
    <w:p w:rsidR="00A64773" w:rsidRPr="00C73DD4" w:rsidRDefault="009F21BE" w:rsidP="00B079CC">
      <w:pPr>
        <w:pStyle w:val="af3"/>
        <w:jc w:val="both"/>
        <w:rPr>
          <w:rFonts w:ascii="Times New Roman" w:hAnsi="Times New Roman" w:cs="Times New Roman"/>
          <w:sz w:val="28"/>
          <w:szCs w:val="28"/>
        </w:rPr>
      </w:pPr>
      <w:hyperlink r:id="rId10" w:history="1">
        <w:r w:rsidR="00442D27" w:rsidRPr="00C73DD4">
          <w:rPr>
            <w:rStyle w:val="a8"/>
            <w:rFonts w:ascii="Times New Roman" w:hAnsi="Times New Roman" w:cs="Times New Roman"/>
            <w:sz w:val="28"/>
            <w:szCs w:val="28"/>
            <w:lang w:val="en-US"/>
          </w:rPr>
          <w:t>http</w:t>
        </w:r>
        <w:r w:rsidR="00442D27" w:rsidRPr="00C73DD4">
          <w:rPr>
            <w:rStyle w:val="a8"/>
            <w:rFonts w:ascii="Times New Roman" w:hAnsi="Times New Roman" w:cs="Times New Roman"/>
            <w:sz w:val="28"/>
            <w:szCs w:val="28"/>
          </w:rPr>
          <w:t>://</w:t>
        </w:r>
        <w:r w:rsidR="00442D27" w:rsidRPr="00C73DD4">
          <w:rPr>
            <w:rStyle w:val="a8"/>
            <w:rFonts w:ascii="Times New Roman" w:hAnsi="Times New Roman" w:cs="Times New Roman"/>
            <w:sz w:val="28"/>
            <w:szCs w:val="28"/>
            <w:lang w:val="en-US"/>
          </w:rPr>
          <w:t>www.musical</w:t>
        </w:r>
        <w:r w:rsidR="00442D27" w:rsidRPr="00C73DD4">
          <w:rPr>
            <w:rStyle w:val="a8"/>
            <w:rFonts w:ascii="Times New Roman" w:hAnsi="Times New Roman" w:cs="Times New Roman"/>
            <w:sz w:val="28"/>
            <w:szCs w:val="28"/>
          </w:rPr>
          <w:t>-</w:t>
        </w:r>
        <w:r w:rsidR="00442D27" w:rsidRPr="00C73DD4">
          <w:rPr>
            <w:rStyle w:val="a8"/>
            <w:rFonts w:ascii="Times New Roman" w:hAnsi="Times New Roman" w:cs="Times New Roman"/>
            <w:sz w:val="28"/>
            <w:szCs w:val="28"/>
            <w:lang w:val="en-US"/>
          </w:rPr>
          <w:t>sad</w:t>
        </w:r>
        <w:r w:rsidR="00442D27" w:rsidRPr="00C73DD4">
          <w:rPr>
            <w:rStyle w:val="a8"/>
            <w:rFonts w:ascii="Times New Roman" w:hAnsi="Times New Roman" w:cs="Times New Roman"/>
            <w:sz w:val="28"/>
            <w:szCs w:val="28"/>
          </w:rPr>
          <w:t>.</w:t>
        </w:r>
        <w:r w:rsidR="00442D27" w:rsidRPr="00C73DD4">
          <w:rPr>
            <w:rStyle w:val="a8"/>
            <w:rFonts w:ascii="Times New Roman" w:hAnsi="Times New Roman" w:cs="Times New Roman"/>
            <w:sz w:val="28"/>
            <w:szCs w:val="28"/>
            <w:lang w:val="en-US"/>
          </w:rPr>
          <w:t>ru</w:t>
        </w:r>
      </w:hyperlink>
    </w:p>
    <w:p w:rsidR="00442D27" w:rsidRPr="00C73DD4" w:rsidRDefault="009F21BE" w:rsidP="00B079CC">
      <w:pPr>
        <w:pStyle w:val="af3"/>
        <w:jc w:val="both"/>
        <w:rPr>
          <w:rFonts w:ascii="Times New Roman" w:hAnsi="Times New Roman" w:cs="Times New Roman"/>
          <w:sz w:val="28"/>
          <w:szCs w:val="28"/>
          <w:lang w:val="en-US"/>
        </w:rPr>
      </w:pPr>
      <w:hyperlink r:id="rId11" w:history="1">
        <w:r w:rsidR="00442D27" w:rsidRPr="00C73DD4">
          <w:rPr>
            <w:rStyle w:val="a8"/>
            <w:rFonts w:ascii="Times New Roman" w:hAnsi="Times New Roman" w:cs="Times New Roman"/>
            <w:sz w:val="28"/>
            <w:szCs w:val="28"/>
          </w:rPr>
          <w:t>http://www</w:t>
        </w:r>
        <w:r w:rsidR="00442D27" w:rsidRPr="00C73DD4">
          <w:rPr>
            <w:rStyle w:val="a8"/>
            <w:rFonts w:ascii="Times New Roman" w:hAnsi="Times New Roman" w:cs="Times New Roman"/>
            <w:sz w:val="28"/>
            <w:szCs w:val="28"/>
            <w:lang w:val="en-US"/>
          </w:rPr>
          <w:t>.mp3sort.biz</w:t>
        </w:r>
      </w:hyperlink>
    </w:p>
    <w:p w:rsidR="00442D27" w:rsidRPr="00C73DD4" w:rsidRDefault="009F21BE" w:rsidP="00B079CC">
      <w:pPr>
        <w:pStyle w:val="af3"/>
        <w:jc w:val="both"/>
        <w:rPr>
          <w:rFonts w:ascii="Times New Roman" w:hAnsi="Times New Roman" w:cs="Times New Roman"/>
          <w:sz w:val="28"/>
          <w:szCs w:val="28"/>
          <w:lang w:val="en-US"/>
        </w:rPr>
      </w:pPr>
      <w:hyperlink r:id="rId12" w:history="1">
        <w:r w:rsidR="00AF3B9F" w:rsidRPr="00C73DD4">
          <w:rPr>
            <w:rStyle w:val="a8"/>
            <w:rFonts w:ascii="Times New Roman" w:hAnsi="Times New Roman" w:cs="Times New Roman"/>
            <w:sz w:val="28"/>
            <w:szCs w:val="28"/>
            <w:lang w:val="en-US"/>
          </w:rPr>
          <w:t>http://www.infourok.ru</w:t>
        </w:r>
      </w:hyperlink>
    </w:p>
    <w:p w:rsidR="00AF3B9F" w:rsidRPr="00C73DD4" w:rsidRDefault="009F21BE" w:rsidP="00442D27">
      <w:pPr>
        <w:pStyle w:val="af3"/>
        <w:rPr>
          <w:rFonts w:ascii="Times New Roman" w:hAnsi="Times New Roman" w:cs="Times New Roman"/>
          <w:sz w:val="28"/>
          <w:szCs w:val="28"/>
          <w:lang w:val="en-US"/>
        </w:rPr>
      </w:pPr>
      <w:hyperlink r:id="rId13" w:history="1">
        <w:r w:rsidR="00AF3B9F" w:rsidRPr="00C73DD4">
          <w:rPr>
            <w:rStyle w:val="a8"/>
            <w:rFonts w:ascii="Times New Roman" w:hAnsi="Times New Roman" w:cs="Times New Roman"/>
            <w:sz w:val="28"/>
            <w:szCs w:val="28"/>
            <w:lang w:val="en-US"/>
          </w:rPr>
          <w:t>http://www.maam.ru</w:t>
        </w:r>
      </w:hyperlink>
    </w:p>
    <w:p w:rsidR="00AF3B9F" w:rsidRPr="00C73DD4" w:rsidRDefault="00AF3B9F" w:rsidP="00442D27">
      <w:pPr>
        <w:pStyle w:val="af3"/>
        <w:rPr>
          <w:rFonts w:ascii="Times New Roman" w:hAnsi="Times New Roman" w:cs="Times New Roman"/>
          <w:sz w:val="28"/>
          <w:szCs w:val="28"/>
          <w:lang w:val="en-US"/>
        </w:rPr>
      </w:pPr>
    </w:p>
    <w:p w:rsidR="00A64773" w:rsidRPr="00C73DD4" w:rsidRDefault="00A64773" w:rsidP="00153B38">
      <w:pPr>
        <w:autoSpaceDE w:val="0"/>
        <w:autoSpaceDN w:val="0"/>
        <w:adjustRightInd w:val="0"/>
        <w:spacing w:after="0" w:line="240" w:lineRule="auto"/>
        <w:jc w:val="center"/>
        <w:rPr>
          <w:rFonts w:ascii="Times New Roman" w:hAnsi="Times New Roman" w:cs="Times New Roman"/>
          <w:sz w:val="28"/>
          <w:szCs w:val="28"/>
        </w:rPr>
      </w:pPr>
    </w:p>
    <w:p w:rsidR="00442D27" w:rsidRPr="00C73DD4" w:rsidRDefault="00442D27" w:rsidP="008601D5">
      <w:pPr>
        <w:autoSpaceDE w:val="0"/>
        <w:autoSpaceDN w:val="0"/>
        <w:adjustRightInd w:val="0"/>
        <w:spacing w:after="0" w:line="240" w:lineRule="auto"/>
        <w:rPr>
          <w:rFonts w:ascii="Times New Roman" w:hAnsi="Times New Roman" w:cs="Times New Roman"/>
          <w:sz w:val="28"/>
          <w:szCs w:val="28"/>
          <w:lang w:val="en-US"/>
        </w:rPr>
      </w:pPr>
    </w:p>
    <w:p w:rsidR="008601D5" w:rsidRPr="00C73DD4" w:rsidRDefault="008601D5" w:rsidP="008601D5">
      <w:pPr>
        <w:autoSpaceDE w:val="0"/>
        <w:autoSpaceDN w:val="0"/>
        <w:adjustRightInd w:val="0"/>
        <w:spacing w:after="0" w:line="240" w:lineRule="auto"/>
        <w:rPr>
          <w:rFonts w:ascii="Times New Roman" w:hAnsi="Times New Roman" w:cs="Times New Roman"/>
          <w:sz w:val="28"/>
          <w:szCs w:val="28"/>
          <w:lang w:val="en-US"/>
        </w:rPr>
      </w:pPr>
    </w:p>
    <w:p w:rsidR="00A64773" w:rsidRDefault="00A64773"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F444E1" w:rsidP="00153B38">
      <w:pPr>
        <w:autoSpaceDE w:val="0"/>
        <w:autoSpaceDN w:val="0"/>
        <w:adjustRightInd w:val="0"/>
        <w:spacing w:after="0" w:line="240" w:lineRule="auto"/>
        <w:jc w:val="center"/>
        <w:rPr>
          <w:rFonts w:ascii="Times New Roman" w:hAnsi="Times New Roman" w:cs="Times New Roman"/>
          <w:sz w:val="28"/>
          <w:szCs w:val="28"/>
        </w:rPr>
      </w:pPr>
      <w:r w:rsidRPr="00C73DD4">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-373380</wp:posOffset>
            </wp:positionH>
            <wp:positionV relativeFrom="paragraph">
              <wp:posOffset>-732790</wp:posOffset>
            </wp:positionV>
            <wp:extent cx="7545070" cy="1113853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ykalnyichainvordvmiriemuzyki_1.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5070" cy="11138535"/>
                    </a:xfrm>
                    <a:prstGeom prst="rect">
                      <a:avLst/>
                    </a:prstGeom>
                  </pic:spPr>
                </pic:pic>
              </a:graphicData>
            </a:graphic>
          </wp:anchor>
        </w:drawing>
      </w: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4A78D2" w:rsidRPr="00C73DD4" w:rsidRDefault="004A78D2" w:rsidP="00153B38">
      <w:pPr>
        <w:autoSpaceDE w:val="0"/>
        <w:autoSpaceDN w:val="0"/>
        <w:adjustRightInd w:val="0"/>
        <w:spacing w:after="0" w:line="240" w:lineRule="auto"/>
        <w:jc w:val="center"/>
        <w:rPr>
          <w:rFonts w:ascii="Times New Roman" w:hAnsi="Times New Roman" w:cs="Times New Roman"/>
          <w:sz w:val="28"/>
          <w:szCs w:val="28"/>
        </w:rPr>
      </w:pPr>
    </w:p>
    <w:p w:rsidR="00C73DD4" w:rsidRDefault="00C73DD4" w:rsidP="00153B38">
      <w:pPr>
        <w:autoSpaceDE w:val="0"/>
        <w:autoSpaceDN w:val="0"/>
        <w:adjustRightInd w:val="0"/>
        <w:spacing w:after="0" w:line="240" w:lineRule="auto"/>
        <w:jc w:val="center"/>
        <w:rPr>
          <w:rFonts w:ascii="Times New Roman" w:hAnsi="Times New Roman" w:cs="Times New Roman"/>
          <w:noProof/>
          <w:sz w:val="28"/>
          <w:szCs w:val="28"/>
          <w:lang w:eastAsia="ru-RU"/>
        </w:rPr>
      </w:pPr>
    </w:p>
    <w:p w:rsidR="00C73DD4" w:rsidRDefault="00C73DD4" w:rsidP="00153B38">
      <w:pPr>
        <w:autoSpaceDE w:val="0"/>
        <w:autoSpaceDN w:val="0"/>
        <w:adjustRightInd w:val="0"/>
        <w:spacing w:after="0" w:line="240" w:lineRule="auto"/>
        <w:jc w:val="center"/>
        <w:rPr>
          <w:rFonts w:ascii="Times New Roman" w:hAnsi="Times New Roman" w:cs="Times New Roman"/>
          <w:noProof/>
          <w:sz w:val="28"/>
          <w:szCs w:val="28"/>
          <w:lang w:eastAsia="ru-RU"/>
        </w:rPr>
      </w:pPr>
    </w:p>
    <w:p w:rsidR="00C73DD4" w:rsidRDefault="00C73DD4" w:rsidP="00153B38">
      <w:pPr>
        <w:autoSpaceDE w:val="0"/>
        <w:autoSpaceDN w:val="0"/>
        <w:adjustRightInd w:val="0"/>
        <w:spacing w:after="0" w:line="240" w:lineRule="auto"/>
        <w:jc w:val="center"/>
        <w:rPr>
          <w:rFonts w:ascii="Times New Roman" w:hAnsi="Times New Roman" w:cs="Times New Roman"/>
          <w:noProof/>
          <w:sz w:val="28"/>
          <w:szCs w:val="28"/>
          <w:lang w:eastAsia="ru-RU"/>
        </w:rPr>
      </w:pPr>
    </w:p>
    <w:p w:rsidR="00C73DD4" w:rsidRDefault="00C73DD4" w:rsidP="00153B38">
      <w:pPr>
        <w:autoSpaceDE w:val="0"/>
        <w:autoSpaceDN w:val="0"/>
        <w:adjustRightInd w:val="0"/>
        <w:spacing w:after="0" w:line="240" w:lineRule="auto"/>
        <w:jc w:val="center"/>
        <w:rPr>
          <w:rFonts w:ascii="Times New Roman" w:hAnsi="Times New Roman" w:cs="Times New Roman"/>
          <w:noProof/>
          <w:sz w:val="28"/>
          <w:szCs w:val="28"/>
          <w:lang w:eastAsia="ru-RU"/>
        </w:rPr>
      </w:pPr>
    </w:p>
    <w:p w:rsidR="00C73DD4" w:rsidRDefault="00C73DD4" w:rsidP="00153B38">
      <w:pPr>
        <w:autoSpaceDE w:val="0"/>
        <w:autoSpaceDN w:val="0"/>
        <w:adjustRightInd w:val="0"/>
        <w:spacing w:after="0" w:line="240" w:lineRule="auto"/>
        <w:jc w:val="center"/>
        <w:rPr>
          <w:rFonts w:ascii="Times New Roman" w:hAnsi="Times New Roman" w:cs="Times New Roman"/>
          <w:noProof/>
          <w:sz w:val="28"/>
          <w:szCs w:val="28"/>
          <w:lang w:eastAsia="ru-RU"/>
        </w:rPr>
      </w:pPr>
    </w:p>
    <w:p w:rsidR="00C73DD4" w:rsidRDefault="00C73DD4" w:rsidP="00153B38">
      <w:pPr>
        <w:autoSpaceDE w:val="0"/>
        <w:autoSpaceDN w:val="0"/>
        <w:adjustRightInd w:val="0"/>
        <w:spacing w:after="0" w:line="240" w:lineRule="auto"/>
        <w:jc w:val="center"/>
        <w:rPr>
          <w:rFonts w:ascii="Times New Roman" w:hAnsi="Times New Roman" w:cs="Times New Roman"/>
          <w:noProof/>
          <w:sz w:val="28"/>
          <w:szCs w:val="28"/>
          <w:lang w:eastAsia="ru-RU"/>
        </w:rPr>
      </w:pPr>
    </w:p>
    <w:p w:rsidR="00C73DD4" w:rsidRDefault="00C73DD4" w:rsidP="00153B38">
      <w:pPr>
        <w:autoSpaceDE w:val="0"/>
        <w:autoSpaceDN w:val="0"/>
        <w:adjustRightInd w:val="0"/>
        <w:spacing w:after="0" w:line="240" w:lineRule="auto"/>
        <w:jc w:val="center"/>
        <w:rPr>
          <w:rFonts w:ascii="Times New Roman" w:hAnsi="Times New Roman" w:cs="Times New Roman"/>
          <w:noProof/>
          <w:sz w:val="28"/>
          <w:szCs w:val="28"/>
          <w:lang w:eastAsia="ru-RU"/>
        </w:rPr>
      </w:pPr>
    </w:p>
    <w:p w:rsidR="00C73DD4" w:rsidRDefault="00C73DD4" w:rsidP="00153B38">
      <w:pPr>
        <w:autoSpaceDE w:val="0"/>
        <w:autoSpaceDN w:val="0"/>
        <w:adjustRightInd w:val="0"/>
        <w:spacing w:after="0" w:line="240" w:lineRule="auto"/>
        <w:jc w:val="center"/>
        <w:rPr>
          <w:rFonts w:ascii="Times New Roman" w:hAnsi="Times New Roman" w:cs="Times New Roman"/>
          <w:noProof/>
          <w:sz w:val="28"/>
          <w:szCs w:val="28"/>
          <w:lang w:eastAsia="ru-RU"/>
        </w:rPr>
      </w:pPr>
    </w:p>
    <w:p w:rsidR="00C73DD4" w:rsidRDefault="00C73DD4" w:rsidP="00153B38">
      <w:pPr>
        <w:autoSpaceDE w:val="0"/>
        <w:autoSpaceDN w:val="0"/>
        <w:adjustRightInd w:val="0"/>
        <w:spacing w:after="0" w:line="240" w:lineRule="auto"/>
        <w:jc w:val="center"/>
        <w:rPr>
          <w:rFonts w:ascii="Times New Roman" w:hAnsi="Times New Roman" w:cs="Times New Roman"/>
          <w:noProof/>
          <w:sz w:val="28"/>
          <w:szCs w:val="28"/>
          <w:lang w:eastAsia="ru-RU"/>
        </w:rPr>
      </w:pPr>
    </w:p>
    <w:p w:rsidR="00A64773" w:rsidRPr="00C73DD4" w:rsidRDefault="00A64773" w:rsidP="00153B38">
      <w:pPr>
        <w:autoSpaceDE w:val="0"/>
        <w:autoSpaceDN w:val="0"/>
        <w:adjustRightInd w:val="0"/>
        <w:spacing w:after="0" w:line="240" w:lineRule="auto"/>
        <w:jc w:val="center"/>
        <w:rPr>
          <w:rFonts w:ascii="Times New Roman" w:hAnsi="Times New Roman" w:cs="Times New Roman"/>
          <w:sz w:val="28"/>
          <w:szCs w:val="28"/>
        </w:rPr>
      </w:pPr>
    </w:p>
    <w:p w:rsidR="00A64773" w:rsidRPr="00C73DD4" w:rsidRDefault="00A64773" w:rsidP="00153B38">
      <w:pPr>
        <w:autoSpaceDE w:val="0"/>
        <w:autoSpaceDN w:val="0"/>
        <w:adjustRightInd w:val="0"/>
        <w:spacing w:after="0" w:line="240" w:lineRule="auto"/>
        <w:jc w:val="center"/>
        <w:rPr>
          <w:rFonts w:ascii="Times New Roman" w:hAnsi="Times New Roman" w:cs="Times New Roman"/>
          <w:sz w:val="28"/>
          <w:szCs w:val="28"/>
        </w:rPr>
      </w:pPr>
    </w:p>
    <w:p w:rsidR="00A64773" w:rsidRPr="00C73DD4" w:rsidRDefault="00A64773" w:rsidP="00153B38">
      <w:pPr>
        <w:autoSpaceDE w:val="0"/>
        <w:autoSpaceDN w:val="0"/>
        <w:adjustRightInd w:val="0"/>
        <w:spacing w:after="0" w:line="240" w:lineRule="auto"/>
        <w:jc w:val="center"/>
        <w:rPr>
          <w:rFonts w:ascii="Times New Roman" w:hAnsi="Times New Roman" w:cs="Times New Roman"/>
          <w:sz w:val="28"/>
          <w:szCs w:val="28"/>
        </w:rPr>
      </w:pPr>
    </w:p>
    <w:p w:rsidR="00394B92" w:rsidRPr="00C73DD4" w:rsidRDefault="00394B92" w:rsidP="00A64773">
      <w:pPr>
        <w:autoSpaceDE w:val="0"/>
        <w:autoSpaceDN w:val="0"/>
        <w:adjustRightInd w:val="0"/>
        <w:spacing w:after="0" w:line="240" w:lineRule="auto"/>
        <w:rPr>
          <w:rFonts w:ascii="Times New Roman" w:hAnsi="Times New Roman" w:cs="Times New Roman"/>
          <w:sz w:val="28"/>
          <w:szCs w:val="28"/>
        </w:rPr>
      </w:pPr>
    </w:p>
    <w:p w:rsidR="00394B92" w:rsidRPr="00C73DD4" w:rsidRDefault="00394B92" w:rsidP="00A64773">
      <w:pPr>
        <w:autoSpaceDE w:val="0"/>
        <w:autoSpaceDN w:val="0"/>
        <w:adjustRightInd w:val="0"/>
        <w:spacing w:after="0" w:line="240" w:lineRule="auto"/>
        <w:rPr>
          <w:rFonts w:ascii="Times New Roman" w:hAnsi="Times New Roman" w:cs="Times New Roman"/>
          <w:sz w:val="28"/>
          <w:szCs w:val="28"/>
        </w:rPr>
      </w:pPr>
    </w:p>
    <w:p w:rsidR="00394B92" w:rsidRPr="00C73DD4" w:rsidRDefault="00394B92" w:rsidP="00A64773">
      <w:pPr>
        <w:autoSpaceDE w:val="0"/>
        <w:autoSpaceDN w:val="0"/>
        <w:adjustRightInd w:val="0"/>
        <w:spacing w:after="0" w:line="240" w:lineRule="auto"/>
        <w:rPr>
          <w:rFonts w:ascii="Times New Roman" w:hAnsi="Times New Roman" w:cs="Times New Roman"/>
          <w:sz w:val="28"/>
          <w:szCs w:val="28"/>
        </w:rPr>
      </w:pPr>
    </w:p>
    <w:p w:rsidR="000404B5" w:rsidRPr="00C73DD4" w:rsidRDefault="000404B5" w:rsidP="00A64773">
      <w:pPr>
        <w:autoSpaceDE w:val="0"/>
        <w:autoSpaceDN w:val="0"/>
        <w:adjustRightInd w:val="0"/>
        <w:spacing w:after="0" w:line="240" w:lineRule="auto"/>
        <w:rPr>
          <w:rFonts w:ascii="Times New Roman" w:hAnsi="Times New Roman" w:cs="Times New Roman"/>
          <w:sz w:val="28"/>
          <w:szCs w:val="28"/>
        </w:rPr>
      </w:pPr>
    </w:p>
    <w:sectPr w:rsidR="000404B5" w:rsidRPr="00C73DD4" w:rsidSect="004A78D2">
      <w:type w:val="continuous"/>
      <w:pgSz w:w="11906" w:h="16838"/>
      <w:pgMar w:top="1134" w:right="1134"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BDF" w:rsidRDefault="00662BDF" w:rsidP="00680737">
      <w:pPr>
        <w:spacing w:after="0" w:line="240" w:lineRule="auto"/>
      </w:pPr>
      <w:r>
        <w:separator/>
      </w:r>
    </w:p>
  </w:endnote>
  <w:endnote w:type="continuationSeparator" w:id="1">
    <w:p w:rsidR="00662BDF" w:rsidRDefault="00662BDF" w:rsidP="00680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649797"/>
      <w:docPartObj>
        <w:docPartGallery w:val="Page Numbers (Bottom of Page)"/>
        <w:docPartUnique/>
      </w:docPartObj>
    </w:sdtPr>
    <w:sdtContent>
      <w:p w:rsidR="00666ED5" w:rsidRDefault="009F21BE">
        <w:pPr>
          <w:pStyle w:val="a6"/>
          <w:jc w:val="center"/>
        </w:pPr>
        <w:fldSimple w:instr="PAGE   \* MERGEFORMAT">
          <w:r w:rsidR="00DB7A4C">
            <w:rPr>
              <w:noProof/>
            </w:rPr>
            <w:t>27</w:t>
          </w:r>
        </w:fldSimple>
      </w:p>
    </w:sdtContent>
  </w:sdt>
  <w:p w:rsidR="00666ED5" w:rsidRDefault="00666ED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BDF" w:rsidRDefault="00662BDF" w:rsidP="00680737">
      <w:pPr>
        <w:spacing w:after="0" w:line="240" w:lineRule="auto"/>
      </w:pPr>
      <w:r>
        <w:separator/>
      </w:r>
    </w:p>
  </w:footnote>
  <w:footnote w:type="continuationSeparator" w:id="1">
    <w:p w:rsidR="00662BDF" w:rsidRDefault="00662BDF" w:rsidP="006807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571F"/>
    <w:multiLevelType w:val="hybridMultilevel"/>
    <w:tmpl w:val="1584A630"/>
    <w:lvl w:ilvl="0" w:tplc="0419000D">
      <w:start w:val="1"/>
      <w:numFmt w:val="bullet"/>
      <w:lvlText w:val=""/>
      <w:lvlJc w:val="left"/>
      <w:pPr>
        <w:ind w:left="2139" w:hanging="360"/>
      </w:pPr>
      <w:rPr>
        <w:rFonts w:ascii="Wingdings" w:hAnsi="Wingdings"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1">
    <w:nsid w:val="0D8847F7"/>
    <w:multiLevelType w:val="hybridMultilevel"/>
    <w:tmpl w:val="67743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D7246A"/>
    <w:multiLevelType w:val="hybridMultilevel"/>
    <w:tmpl w:val="8BDA9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E4733C"/>
    <w:multiLevelType w:val="hybridMultilevel"/>
    <w:tmpl w:val="E8ACD396"/>
    <w:lvl w:ilvl="0" w:tplc="27F08A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58C2C26"/>
    <w:multiLevelType w:val="hybridMultilevel"/>
    <w:tmpl w:val="D4F8BFF8"/>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5">
    <w:nsid w:val="33D47A3A"/>
    <w:multiLevelType w:val="hybridMultilevel"/>
    <w:tmpl w:val="B4386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716F87"/>
    <w:multiLevelType w:val="hybridMultilevel"/>
    <w:tmpl w:val="3EC80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21639E"/>
    <w:multiLevelType w:val="hybridMultilevel"/>
    <w:tmpl w:val="21CCD0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6AE37AD"/>
    <w:multiLevelType w:val="hybridMultilevel"/>
    <w:tmpl w:val="67743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5F0777"/>
    <w:multiLevelType w:val="hybridMultilevel"/>
    <w:tmpl w:val="40F66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882426"/>
    <w:multiLevelType w:val="hybridMultilevel"/>
    <w:tmpl w:val="7A4A0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9778CF"/>
    <w:multiLevelType w:val="hybridMultilevel"/>
    <w:tmpl w:val="FC10BE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6752886"/>
    <w:multiLevelType w:val="hybridMultilevel"/>
    <w:tmpl w:val="D4F8B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2C1315"/>
    <w:multiLevelType w:val="hybridMultilevel"/>
    <w:tmpl w:val="94D42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EF4B99"/>
    <w:multiLevelType w:val="hybridMultilevel"/>
    <w:tmpl w:val="0B540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BE83BAA"/>
    <w:multiLevelType w:val="hybridMultilevel"/>
    <w:tmpl w:val="67743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
  </w:num>
  <w:num w:numId="3">
    <w:abstractNumId w:val="8"/>
  </w:num>
  <w:num w:numId="4">
    <w:abstractNumId w:val="15"/>
  </w:num>
  <w:num w:numId="5">
    <w:abstractNumId w:val="2"/>
  </w:num>
  <w:num w:numId="6">
    <w:abstractNumId w:val="14"/>
  </w:num>
  <w:num w:numId="7">
    <w:abstractNumId w:val="4"/>
  </w:num>
  <w:num w:numId="8">
    <w:abstractNumId w:val="11"/>
  </w:num>
  <w:num w:numId="9">
    <w:abstractNumId w:val="10"/>
  </w:num>
  <w:num w:numId="10">
    <w:abstractNumId w:val="3"/>
  </w:num>
  <w:num w:numId="11">
    <w:abstractNumId w:val="5"/>
  </w:num>
  <w:num w:numId="12">
    <w:abstractNumId w:val="9"/>
  </w:num>
  <w:num w:numId="13">
    <w:abstractNumId w:val="7"/>
  </w:num>
  <w:num w:numId="14">
    <w:abstractNumId w:val="7"/>
  </w:num>
  <w:num w:numId="15">
    <w:abstractNumId w:val="13"/>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isplayBackgroundShape/>
  <w:defaultTabStop w:val="708"/>
  <w:characterSpacingControl w:val="doNotCompress"/>
  <w:hdrShapeDefaults>
    <o:shapedefaults v:ext="edit" spidmax="8194"/>
  </w:hdrShapeDefaults>
  <w:footnotePr>
    <w:footnote w:id="0"/>
    <w:footnote w:id="1"/>
  </w:footnotePr>
  <w:endnotePr>
    <w:endnote w:id="0"/>
    <w:endnote w:id="1"/>
  </w:endnotePr>
  <w:compat>
    <w:useFELayout/>
  </w:compat>
  <w:rsids>
    <w:rsidRoot w:val="003E5607"/>
    <w:rsid w:val="0002508C"/>
    <w:rsid w:val="000404B5"/>
    <w:rsid w:val="00054A02"/>
    <w:rsid w:val="00075F4B"/>
    <w:rsid w:val="000C4915"/>
    <w:rsid w:val="00111036"/>
    <w:rsid w:val="00121101"/>
    <w:rsid w:val="00127372"/>
    <w:rsid w:val="00132A64"/>
    <w:rsid w:val="001419D8"/>
    <w:rsid w:val="00153B38"/>
    <w:rsid w:val="00155BAC"/>
    <w:rsid w:val="00163902"/>
    <w:rsid w:val="00165E1E"/>
    <w:rsid w:val="00172954"/>
    <w:rsid w:val="001A3AAA"/>
    <w:rsid w:val="001D27D2"/>
    <w:rsid w:val="001D2F8D"/>
    <w:rsid w:val="001D75E2"/>
    <w:rsid w:val="001E113C"/>
    <w:rsid w:val="001E6789"/>
    <w:rsid w:val="001F43A7"/>
    <w:rsid w:val="002104CD"/>
    <w:rsid w:val="00213600"/>
    <w:rsid w:val="00224E60"/>
    <w:rsid w:val="0023126E"/>
    <w:rsid w:val="0025355F"/>
    <w:rsid w:val="00276D5B"/>
    <w:rsid w:val="00287E71"/>
    <w:rsid w:val="002D28DB"/>
    <w:rsid w:val="002D5616"/>
    <w:rsid w:val="002F02BE"/>
    <w:rsid w:val="00327506"/>
    <w:rsid w:val="00353FE4"/>
    <w:rsid w:val="003574E0"/>
    <w:rsid w:val="00364914"/>
    <w:rsid w:val="00394B92"/>
    <w:rsid w:val="003C46B5"/>
    <w:rsid w:val="003E5607"/>
    <w:rsid w:val="003F60A4"/>
    <w:rsid w:val="00405743"/>
    <w:rsid w:val="00435E51"/>
    <w:rsid w:val="00441360"/>
    <w:rsid w:val="00442D27"/>
    <w:rsid w:val="004A78D2"/>
    <w:rsid w:val="004B4932"/>
    <w:rsid w:val="004C1D24"/>
    <w:rsid w:val="004E77FA"/>
    <w:rsid w:val="004F1556"/>
    <w:rsid w:val="00501A69"/>
    <w:rsid w:val="005040B7"/>
    <w:rsid w:val="0050554D"/>
    <w:rsid w:val="00505DBE"/>
    <w:rsid w:val="005142BB"/>
    <w:rsid w:val="0059719A"/>
    <w:rsid w:val="005A50AA"/>
    <w:rsid w:val="005B3546"/>
    <w:rsid w:val="005B774C"/>
    <w:rsid w:val="005C0B8E"/>
    <w:rsid w:val="00612FF0"/>
    <w:rsid w:val="00614AFF"/>
    <w:rsid w:val="00620AEC"/>
    <w:rsid w:val="00625785"/>
    <w:rsid w:val="006264DC"/>
    <w:rsid w:val="00630F61"/>
    <w:rsid w:val="00653E2C"/>
    <w:rsid w:val="00662BDF"/>
    <w:rsid w:val="00666ED5"/>
    <w:rsid w:val="0067553B"/>
    <w:rsid w:val="00680737"/>
    <w:rsid w:val="006B3E33"/>
    <w:rsid w:val="0070521A"/>
    <w:rsid w:val="0071082D"/>
    <w:rsid w:val="00714154"/>
    <w:rsid w:val="0072564C"/>
    <w:rsid w:val="00741E76"/>
    <w:rsid w:val="007431C3"/>
    <w:rsid w:val="00767512"/>
    <w:rsid w:val="00796D0E"/>
    <w:rsid w:val="007A3177"/>
    <w:rsid w:val="007F16F7"/>
    <w:rsid w:val="00804805"/>
    <w:rsid w:val="008057BC"/>
    <w:rsid w:val="008235ED"/>
    <w:rsid w:val="008601D5"/>
    <w:rsid w:val="00877C41"/>
    <w:rsid w:val="00894FA5"/>
    <w:rsid w:val="008B3FD7"/>
    <w:rsid w:val="008E2357"/>
    <w:rsid w:val="008F200D"/>
    <w:rsid w:val="008F6A27"/>
    <w:rsid w:val="0090655C"/>
    <w:rsid w:val="0091361D"/>
    <w:rsid w:val="0092283D"/>
    <w:rsid w:val="00933EF4"/>
    <w:rsid w:val="0094249A"/>
    <w:rsid w:val="009431D1"/>
    <w:rsid w:val="00945F70"/>
    <w:rsid w:val="00961CA1"/>
    <w:rsid w:val="00985292"/>
    <w:rsid w:val="009A53ED"/>
    <w:rsid w:val="009B2D73"/>
    <w:rsid w:val="009D706F"/>
    <w:rsid w:val="009F21BE"/>
    <w:rsid w:val="009F5C00"/>
    <w:rsid w:val="00A64773"/>
    <w:rsid w:val="00A71881"/>
    <w:rsid w:val="00A82979"/>
    <w:rsid w:val="00A856B5"/>
    <w:rsid w:val="00AA1BBF"/>
    <w:rsid w:val="00AB0038"/>
    <w:rsid w:val="00AD50FD"/>
    <w:rsid w:val="00AF3B9F"/>
    <w:rsid w:val="00B079CC"/>
    <w:rsid w:val="00B2703D"/>
    <w:rsid w:val="00B31BE0"/>
    <w:rsid w:val="00B41CDB"/>
    <w:rsid w:val="00B46C7B"/>
    <w:rsid w:val="00B72274"/>
    <w:rsid w:val="00B874D0"/>
    <w:rsid w:val="00BA0264"/>
    <w:rsid w:val="00BC7B0C"/>
    <w:rsid w:val="00C03B7E"/>
    <w:rsid w:val="00C04887"/>
    <w:rsid w:val="00C649D8"/>
    <w:rsid w:val="00C73DD4"/>
    <w:rsid w:val="00C7593B"/>
    <w:rsid w:val="00CB533F"/>
    <w:rsid w:val="00CC30EC"/>
    <w:rsid w:val="00CC3D16"/>
    <w:rsid w:val="00CE2B5D"/>
    <w:rsid w:val="00CE33FA"/>
    <w:rsid w:val="00CF13DD"/>
    <w:rsid w:val="00D21D10"/>
    <w:rsid w:val="00D34123"/>
    <w:rsid w:val="00D66C4B"/>
    <w:rsid w:val="00DB7A4C"/>
    <w:rsid w:val="00E037BD"/>
    <w:rsid w:val="00E0640F"/>
    <w:rsid w:val="00E144EC"/>
    <w:rsid w:val="00E16D7F"/>
    <w:rsid w:val="00E33103"/>
    <w:rsid w:val="00E332F7"/>
    <w:rsid w:val="00E54EEA"/>
    <w:rsid w:val="00E94C2E"/>
    <w:rsid w:val="00EC1C38"/>
    <w:rsid w:val="00EE6CD2"/>
    <w:rsid w:val="00F2088E"/>
    <w:rsid w:val="00F23B56"/>
    <w:rsid w:val="00F31693"/>
    <w:rsid w:val="00F36476"/>
    <w:rsid w:val="00F444E1"/>
    <w:rsid w:val="00F64175"/>
    <w:rsid w:val="00F84DFE"/>
    <w:rsid w:val="00FC690A"/>
    <w:rsid w:val="00FF73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6F7"/>
  </w:style>
  <w:style w:type="paragraph" w:styleId="1">
    <w:name w:val="heading 1"/>
    <w:basedOn w:val="a"/>
    <w:next w:val="a"/>
    <w:link w:val="10"/>
    <w:uiPriority w:val="9"/>
    <w:qFormat/>
    <w:rsid w:val="007F16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F16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F16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F16F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F16F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F16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F16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F16F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F16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E6789"/>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semiHidden/>
    <w:unhideWhenUsed/>
    <w:rsid w:val="00121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68073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80737"/>
  </w:style>
  <w:style w:type="paragraph" w:styleId="a6">
    <w:name w:val="footer"/>
    <w:basedOn w:val="a"/>
    <w:link w:val="a7"/>
    <w:uiPriority w:val="99"/>
    <w:unhideWhenUsed/>
    <w:rsid w:val="0068073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0737"/>
  </w:style>
  <w:style w:type="character" w:styleId="a8">
    <w:name w:val="Hyperlink"/>
    <w:basedOn w:val="a0"/>
    <w:uiPriority w:val="99"/>
    <w:unhideWhenUsed/>
    <w:rsid w:val="0091361D"/>
    <w:rPr>
      <w:color w:val="0000FF"/>
      <w:u w:val="single"/>
    </w:rPr>
  </w:style>
  <w:style w:type="paragraph" w:styleId="a9">
    <w:name w:val="Balloon Text"/>
    <w:basedOn w:val="a"/>
    <w:link w:val="aa"/>
    <w:uiPriority w:val="99"/>
    <w:semiHidden/>
    <w:unhideWhenUsed/>
    <w:rsid w:val="00E54E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4EEA"/>
    <w:rPr>
      <w:rFonts w:ascii="Tahoma" w:hAnsi="Tahoma" w:cs="Tahoma"/>
      <w:sz w:val="16"/>
      <w:szCs w:val="16"/>
    </w:rPr>
  </w:style>
  <w:style w:type="character" w:customStyle="1" w:styleId="10">
    <w:name w:val="Заголовок 1 Знак"/>
    <w:basedOn w:val="a0"/>
    <w:link w:val="1"/>
    <w:uiPriority w:val="9"/>
    <w:rsid w:val="007F16F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F16F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F16F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F16F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F16F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F16F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7F16F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F16F7"/>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7F16F7"/>
    <w:rPr>
      <w:rFonts w:asciiTheme="majorHAnsi" w:eastAsiaTheme="majorEastAsia" w:hAnsiTheme="majorHAnsi" w:cstheme="majorBidi"/>
      <w:i/>
      <w:iCs/>
      <w:color w:val="404040" w:themeColor="text1" w:themeTint="BF"/>
      <w:sz w:val="20"/>
      <w:szCs w:val="20"/>
    </w:rPr>
  </w:style>
  <w:style w:type="paragraph" w:styleId="ab">
    <w:name w:val="caption"/>
    <w:basedOn w:val="a"/>
    <w:next w:val="a"/>
    <w:uiPriority w:val="35"/>
    <w:semiHidden/>
    <w:unhideWhenUsed/>
    <w:qFormat/>
    <w:rsid w:val="007F16F7"/>
    <w:pPr>
      <w:spacing w:line="240" w:lineRule="auto"/>
    </w:pPr>
    <w:rPr>
      <w:b/>
      <w:bCs/>
      <w:color w:val="4F81BD" w:themeColor="accent1"/>
      <w:sz w:val="18"/>
      <w:szCs w:val="18"/>
    </w:rPr>
  </w:style>
  <w:style w:type="paragraph" w:styleId="ac">
    <w:name w:val="Title"/>
    <w:basedOn w:val="a"/>
    <w:next w:val="a"/>
    <w:link w:val="ad"/>
    <w:uiPriority w:val="10"/>
    <w:qFormat/>
    <w:rsid w:val="007F16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7F16F7"/>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af"/>
    <w:uiPriority w:val="11"/>
    <w:qFormat/>
    <w:rsid w:val="007F16F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7F16F7"/>
    <w:rPr>
      <w:rFonts w:asciiTheme="majorHAnsi" w:eastAsiaTheme="majorEastAsia" w:hAnsiTheme="majorHAnsi" w:cstheme="majorBidi"/>
      <w:i/>
      <w:iCs/>
      <w:color w:val="4F81BD" w:themeColor="accent1"/>
      <w:spacing w:val="15"/>
      <w:sz w:val="24"/>
      <w:szCs w:val="24"/>
    </w:rPr>
  </w:style>
  <w:style w:type="character" w:styleId="af0">
    <w:name w:val="Strong"/>
    <w:basedOn w:val="a0"/>
    <w:uiPriority w:val="22"/>
    <w:qFormat/>
    <w:rsid w:val="007F16F7"/>
    <w:rPr>
      <w:b/>
      <w:bCs/>
    </w:rPr>
  </w:style>
  <w:style w:type="character" w:styleId="af1">
    <w:name w:val="Emphasis"/>
    <w:basedOn w:val="a0"/>
    <w:uiPriority w:val="20"/>
    <w:qFormat/>
    <w:rsid w:val="007F16F7"/>
    <w:rPr>
      <w:i/>
      <w:iCs/>
    </w:rPr>
  </w:style>
  <w:style w:type="paragraph" w:styleId="af2">
    <w:name w:val="No Spacing"/>
    <w:uiPriority w:val="1"/>
    <w:qFormat/>
    <w:rsid w:val="007F16F7"/>
    <w:pPr>
      <w:spacing w:after="0" w:line="240" w:lineRule="auto"/>
    </w:pPr>
  </w:style>
  <w:style w:type="paragraph" w:styleId="af3">
    <w:name w:val="List Paragraph"/>
    <w:basedOn w:val="a"/>
    <w:uiPriority w:val="34"/>
    <w:qFormat/>
    <w:rsid w:val="007F16F7"/>
    <w:pPr>
      <w:ind w:left="720"/>
      <w:contextualSpacing/>
    </w:pPr>
  </w:style>
  <w:style w:type="paragraph" w:styleId="21">
    <w:name w:val="Quote"/>
    <w:basedOn w:val="a"/>
    <w:next w:val="a"/>
    <w:link w:val="22"/>
    <w:uiPriority w:val="29"/>
    <w:qFormat/>
    <w:rsid w:val="007F16F7"/>
    <w:rPr>
      <w:i/>
      <w:iCs/>
      <w:color w:val="000000" w:themeColor="text1"/>
    </w:rPr>
  </w:style>
  <w:style w:type="character" w:customStyle="1" w:styleId="22">
    <w:name w:val="Цитата 2 Знак"/>
    <w:basedOn w:val="a0"/>
    <w:link w:val="21"/>
    <w:uiPriority w:val="29"/>
    <w:rsid w:val="007F16F7"/>
    <w:rPr>
      <w:i/>
      <w:iCs/>
      <w:color w:val="000000" w:themeColor="text1"/>
    </w:rPr>
  </w:style>
  <w:style w:type="paragraph" w:styleId="af4">
    <w:name w:val="Intense Quote"/>
    <w:basedOn w:val="a"/>
    <w:next w:val="a"/>
    <w:link w:val="af5"/>
    <w:uiPriority w:val="30"/>
    <w:qFormat/>
    <w:rsid w:val="007F16F7"/>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7F16F7"/>
    <w:rPr>
      <w:b/>
      <w:bCs/>
      <w:i/>
      <w:iCs/>
      <w:color w:val="4F81BD" w:themeColor="accent1"/>
    </w:rPr>
  </w:style>
  <w:style w:type="character" w:styleId="af6">
    <w:name w:val="Subtle Emphasis"/>
    <w:basedOn w:val="a0"/>
    <w:uiPriority w:val="19"/>
    <w:qFormat/>
    <w:rsid w:val="007F16F7"/>
    <w:rPr>
      <w:i/>
      <w:iCs/>
      <w:color w:val="808080" w:themeColor="text1" w:themeTint="7F"/>
    </w:rPr>
  </w:style>
  <w:style w:type="character" w:styleId="af7">
    <w:name w:val="Intense Emphasis"/>
    <w:basedOn w:val="a0"/>
    <w:uiPriority w:val="21"/>
    <w:qFormat/>
    <w:rsid w:val="007F16F7"/>
    <w:rPr>
      <w:b/>
      <w:bCs/>
      <w:i/>
      <w:iCs/>
      <w:color w:val="4F81BD" w:themeColor="accent1"/>
    </w:rPr>
  </w:style>
  <w:style w:type="character" w:styleId="af8">
    <w:name w:val="Subtle Reference"/>
    <w:basedOn w:val="a0"/>
    <w:uiPriority w:val="31"/>
    <w:qFormat/>
    <w:rsid w:val="007F16F7"/>
    <w:rPr>
      <w:smallCaps/>
      <w:color w:val="C0504D" w:themeColor="accent2"/>
      <w:u w:val="single"/>
    </w:rPr>
  </w:style>
  <w:style w:type="character" w:styleId="af9">
    <w:name w:val="Intense Reference"/>
    <w:basedOn w:val="a0"/>
    <w:uiPriority w:val="32"/>
    <w:qFormat/>
    <w:rsid w:val="007F16F7"/>
    <w:rPr>
      <w:b/>
      <w:bCs/>
      <w:smallCaps/>
      <w:color w:val="C0504D" w:themeColor="accent2"/>
      <w:spacing w:val="5"/>
      <w:u w:val="single"/>
    </w:rPr>
  </w:style>
  <w:style w:type="character" w:styleId="afa">
    <w:name w:val="Book Title"/>
    <w:basedOn w:val="a0"/>
    <w:uiPriority w:val="33"/>
    <w:qFormat/>
    <w:rsid w:val="007F16F7"/>
    <w:rPr>
      <w:b/>
      <w:bCs/>
      <w:smallCaps/>
      <w:spacing w:val="5"/>
    </w:rPr>
  </w:style>
  <w:style w:type="paragraph" w:styleId="afb">
    <w:name w:val="TOC Heading"/>
    <w:basedOn w:val="1"/>
    <w:next w:val="a"/>
    <w:uiPriority w:val="39"/>
    <w:semiHidden/>
    <w:unhideWhenUsed/>
    <w:qFormat/>
    <w:rsid w:val="007F16F7"/>
    <w:pPr>
      <w:outlineLvl w:val="9"/>
    </w:pPr>
  </w:style>
  <w:style w:type="character" w:styleId="afc">
    <w:name w:val="line number"/>
    <w:basedOn w:val="a0"/>
    <w:uiPriority w:val="99"/>
    <w:semiHidden/>
    <w:unhideWhenUsed/>
    <w:rsid w:val="00CE33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6F7"/>
  </w:style>
  <w:style w:type="paragraph" w:styleId="1">
    <w:name w:val="heading 1"/>
    <w:basedOn w:val="a"/>
    <w:next w:val="a"/>
    <w:link w:val="10"/>
    <w:uiPriority w:val="9"/>
    <w:qFormat/>
    <w:rsid w:val="007F16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F16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F16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F16F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F16F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F16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F16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F16F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F16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E6789"/>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semiHidden/>
    <w:unhideWhenUsed/>
    <w:rsid w:val="00121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68073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80737"/>
  </w:style>
  <w:style w:type="paragraph" w:styleId="a6">
    <w:name w:val="footer"/>
    <w:basedOn w:val="a"/>
    <w:link w:val="a7"/>
    <w:uiPriority w:val="99"/>
    <w:unhideWhenUsed/>
    <w:rsid w:val="0068073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0737"/>
  </w:style>
  <w:style w:type="character" w:styleId="a8">
    <w:name w:val="Hyperlink"/>
    <w:basedOn w:val="a0"/>
    <w:uiPriority w:val="99"/>
    <w:semiHidden/>
    <w:unhideWhenUsed/>
    <w:rsid w:val="0091361D"/>
    <w:rPr>
      <w:color w:val="0000FF"/>
      <w:u w:val="single"/>
    </w:rPr>
  </w:style>
  <w:style w:type="paragraph" w:styleId="a9">
    <w:name w:val="Balloon Text"/>
    <w:basedOn w:val="a"/>
    <w:link w:val="aa"/>
    <w:uiPriority w:val="99"/>
    <w:semiHidden/>
    <w:unhideWhenUsed/>
    <w:rsid w:val="00E54E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4EEA"/>
    <w:rPr>
      <w:rFonts w:ascii="Tahoma" w:hAnsi="Tahoma" w:cs="Tahoma"/>
      <w:sz w:val="16"/>
      <w:szCs w:val="16"/>
    </w:rPr>
  </w:style>
  <w:style w:type="character" w:customStyle="1" w:styleId="10">
    <w:name w:val="Заголовок 1 Знак"/>
    <w:basedOn w:val="a0"/>
    <w:link w:val="1"/>
    <w:uiPriority w:val="9"/>
    <w:rsid w:val="007F16F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F16F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F16F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F16F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F16F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F16F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7F16F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F16F7"/>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7F16F7"/>
    <w:rPr>
      <w:rFonts w:asciiTheme="majorHAnsi" w:eastAsiaTheme="majorEastAsia" w:hAnsiTheme="majorHAnsi" w:cstheme="majorBidi"/>
      <w:i/>
      <w:iCs/>
      <w:color w:val="404040" w:themeColor="text1" w:themeTint="BF"/>
      <w:sz w:val="20"/>
      <w:szCs w:val="20"/>
    </w:rPr>
  </w:style>
  <w:style w:type="paragraph" w:styleId="ab">
    <w:name w:val="caption"/>
    <w:basedOn w:val="a"/>
    <w:next w:val="a"/>
    <w:uiPriority w:val="35"/>
    <w:semiHidden/>
    <w:unhideWhenUsed/>
    <w:qFormat/>
    <w:rsid w:val="007F16F7"/>
    <w:pPr>
      <w:spacing w:line="240" w:lineRule="auto"/>
    </w:pPr>
    <w:rPr>
      <w:b/>
      <w:bCs/>
      <w:color w:val="4F81BD" w:themeColor="accent1"/>
      <w:sz w:val="18"/>
      <w:szCs w:val="18"/>
    </w:rPr>
  </w:style>
  <w:style w:type="paragraph" w:styleId="ac">
    <w:name w:val="Title"/>
    <w:basedOn w:val="a"/>
    <w:next w:val="a"/>
    <w:link w:val="ad"/>
    <w:uiPriority w:val="10"/>
    <w:qFormat/>
    <w:rsid w:val="007F16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7F16F7"/>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af"/>
    <w:uiPriority w:val="11"/>
    <w:qFormat/>
    <w:rsid w:val="007F16F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7F16F7"/>
    <w:rPr>
      <w:rFonts w:asciiTheme="majorHAnsi" w:eastAsiaTheme="majorEastAsia" w:hAnsiTheme="majorHAnsi" w:cstheme="majorBidi"/>
      <w:i/>
      <w:iCs/>
      <w:color w:val="4F81BD" w:themeColor="accent1"/>
      <w:spacing w:val="15"/>
      <w:sz w:val="24"/>
      <w:szCs w:val="24"/>
    </w:rPr>
  </w:style>
  <w:style w:type="character" w:styleId="af0">
    <w:name w:val="Strong"/>
    <w:basedOn w:val="a0"/>
    <w:uiPriority w:val="22"/>
    <w:qFormat/>
    <w:rsid w:val="007F16F7"/>
    <w:rPr>
      <w:b/>
      <w:bCs/>
    </w:rPr>
  </w:style>
  <w:style w:type="character" w:styleId="af1">
    <w:name w:val="Emphasis"/>
    <w:basedOn w:val="a0"/>
    <w:uiPriority w:val="20"/>
    <w:qFormat/>
    <w:rsid w:val="007F16F7"/>
    <w:rPr>
      <w:i/>
      <w:iCs/>
    </w:rPr>
  </w:style>
  <w:style w:type="paragraph" w:styleId="af2">
    <w:name w:val="No Spacing"/>
    <w:uiPriority w:val="1"/>
    <w:qFormat/>
    <w:rsid w:val="007F16F7"/>
    <w:pPr>
      <w:spacing w:after="0" w:line="240" w:lineRule="auto"/>
    </w:pPr>
  </w:style>
  <w:style w:type="paragraph" w:styleId="af3">
    <w:name w:val="List Paragraph"/>
    <w:basedOn w:val="a"/>
    <w:uiPriority w:val="34"/>
    <w:qFormat/>
    <w:rsid w:val="007F16F7"/>
    <w:pPr>
      <w:ind w:left="720"/>
      <w:contextualSpacing/>
    </w:pPr>
  </w:style>
  <w:style w:type="paragraph" w:styleId="21">
    <w:name w:val="Quote"/>
    <w:basedOn w:val="a"/>
    <w:next w:val="a"/>
    <w:link w:val="22"/>
    <w:uiPriority w:val="29"/>
    <w:qFormat/>
    <w:rsid w:val="007F16F7"/>
    <w:rPr>
      <w:i/>
      <w:iCs/>
      <w:color w:val="000000" w:themeColor="text1"/>
    </w:rPr>
  </w:style>
  <w:style w:type="character" w:customStyle="1" w:styleId="22">
    <w:name w:val="Цитата 2 Знак"/>
    <w:basedOn w:val="a0"/>
    <w:link w:val="21"/>
    <w:uiPriority w:val="29"/>
    <w:rsid w:val="007F16F7"/>
    <w:rPr>
      <w:i/>
      <w:iCs/>
      <w:color w:val="000000" w:themeColor="text1"/>
    </w:rPr>
  </w:style>
  <w:style w:type="paragraph" w:styleId="af4">
    <w:name w:val="Intense Quote"/>
    <w:basedOn w:val="a"/>
    <w:next w:val="a"/>
    <w:link w:val="af5"/>
    <w:uiPriority w:val="30"/>
    <w:qFormat/>
    <w:rsid w:val="007F16F7"/>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7F16F7"/>
    <w:rPr>
      <w:b/>
      <w:bCs/>
      <w:i/>
      <w:iCs/>
      <w:color w:val="4F81BD" w:themeColor="accent1"/>
    </w:rPr>
  </w:style>
  <w:style w:type="character" w:styleId="af6">
    <w:name w:val="Subtle Emphasis"/>
    <w:basedOn w:val="a0"/>
    <w:uiPriority w:val="19"/>
    <w:qFormat/>
    <w:rsid w:val="007F16F7"/>
    <w:rPr>
      <w:i/>
      <w:iCs/>
      <w:color w:val="808080" w:themeColor="text1" w:themeTint="7F"/>
    </w:rPr>
  </w:style>
  <w:style w:type="character" w:styleId="af7">
    <w:name w:val="Intense Emphasis"/>
    <w:basedOn w:val="a0"/>
    <w:uiPriority w:val="21"/>
    <w:qFormat/>
    <w:rsid w:val="007F16F7"/>
    <w:rPr>
      <w:b/>
      <w:bCs/>
      <w:i/>
      <w:iCs/>
      <w:color w:val="4F81BD" w:themeColor="accent1"/>
    </w:rPr>
  </w:style>
  <w:style w:type="character" w:styleId="af8">
    <w:name w:val="Subtle Reference"/>
    <w:basedOn w:val="a0"/>
    <w:uiPriority w:val="31"/>
    <w:qFormat/>
    <w:rsid w:val="007F16F7"/>
    <w:rPr>
      <w:smallCaps/>
      <w:color w:val="C0504D" w:themeColor="accent2"/>
      <w:u w:val="single"/>
    </w:rPr>
  </w:style>
  <w:style w:type="character" w:styleId="af9">
    <w:name w:val="Intense Reference"/>
    <w:basedOn w:val="a0"/>
    <w:uiPriority w:val="32"/>
    <w:qFormat/>
    <w:rsid w:val="007F16F7"/>
    <w:rPr>
      <w:b/>
      <w:bCs/>
      <w:smallCaps/>
      <w:color w:val="C0504D" w:themeColor="accent2"/>
      <w:spacing w:val="5"/>
      <w:u w:val="single"/>
    </w:rPr>
  </w:style>
  <w:style w:type="character" w:styleId="afa">
    <w:name w:val="Book Title"/>
    <w:basedOn w:val="a0"/>
    <w:uiPriority w:val="33"/>
    <w:qFormat/>
    <w:rsid w:val="007F16F7"/>
    <w:rPr>
      <w:b/>
      <w:bCs/>
      <w:smallCaps/>
      <w:spacing w:val="5"/>
    </w:rPr>
  </w:style>
  <w:style w:type="paragraph" w:styleId="afb">
    <w:name w:val="TOC Heading"/>
    <w:basedOn w:val="1"/>
    <w:next w:val="a"/>
    <w:uiPriority w:val="39"/>
    <w:semiHidden/>
    <w:unhideWhenUsed/>
    <w:qFormat/>
    <w:rsid w:val="007F16F7"/>
    <w:pPr>
      <w:outlineLvl w:val="9"/>
    </w:pPr>
  </w:style>
  <w:style w:type="character" w:styleId="afc">
    <w:name w:val="line number"/>
    <w:basedOn w:val="a0"/>
    <w:uiPriority w:val="99"/>
    <w:semiHidden/>
    <w:unhideWhenUsed/>
    <w:rsid w:val="00CE33F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aam.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fourok.r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3sort.bi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usical-sad.ru"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CC872-0552-4141-AB2A-CF8DEE7C4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27</Pages>
  <Words>5970</Words>
  <Characters>34030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Admin</cp:lastModifiedBy>
  <cp:revision>76</cp:revision>
  <dcterms:created xsi:type="dcterms:W3CDTF">2017-04-07T06:05:00Z</dcterms:created>
  <dcterms:modified xsi:type="dcterms:W3CDTF">2022-02-03T06:49:00Z</dcterms:modified>
</cp:coreProperties>
</file>